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A71C16" w:rsidRDefault="00A71C16" w:rsidP="00A71C16">
      <w:pPr>
        <w:spacing w:after="0" w:line="480" w:lineRule="auto"/>
        <w:ind w:firstLine="720"/>
        <w:contextualSpacing/>
        <w:jc w:val="center"/>
        <w:rPr>
          <w:rFonts w:ascii="Times New Roman" w:hAnsi="Times New Roman" w:cs="Times New Roman"/>
          <w:b/>
          <w:sz w:val="24"/>
          <w:szCs w:val="24"/>
        </w:rPr>
      </w:pPr>
      <w:r>
        <w:rPr>
          <w:rFonts w:ascii="Times New Roman" w:hAnsi="Times New Roman" w:cs="Times New Roman"/>
          <w:b/>
          <w:sz w:val="24"/>
          <w:szCs w:val="24"/>
        </w:rPr>
        <w:t>Depression among Single Indian Women in Malaysia</w:t>
      </w:r>
    </w:p>
    <w:p w:rsidR="00B338B9" w:rsidRDefault="00B338B9" w:rsidP="00B338B9">
      <w:pPr>
        <w:spacing w:after="0" w:line="480" w:lineRule="auto"/>
        <w:ind w:firstLine="720"/>
        <w:contextualSpacing/>
        <w:jc w:val="center"/>
        <w:rPr>
          <w:rFonts w:ascii="Times New Roman" w:hAnsi="Times New Roman" w:cs="Times New Roman"/>
          <w:b/>
          <w:sz w:val="24"/>
          <w:szCs w:val="24"/>
        </w:rPr>
      </w:pPr>
    </w:p>
    <w:p w:rsidR="00B338B9" w:rsidRPr="00B338B9" w:rsidRDefault="00B338B9" w:rsidP="00B338B9">
      <w:pPr>
        <w:spacing w:after="0" w:line="480" w:lineRule="auto"/>
        <w:ind w:firstLine="720"/>
        <w:contextualSpacing/>
        <w:jc w:val="center"/>
        <w:rPr>
          <w:rFonts w:ascii="Times New Roman" w:hAnsi="Times New Roman" w:cs="Times New Roman"/>
          <w:sz w:val="24"/>
          <w:szCs w:val="24"/>
        </w:rPr>
      </w:pPr>
    </w:p>
    <w:p w:rsidR="00B338B9" w:rsidRPr="00B338B9" w:rsidRDefault="00B338B9" w:rsidP="00B338B9">
      <w:pPr>
        <w:spacing w:after="0" w:line="480" w:lineRule="auto"/>
        <w:ind w:firstLine="720"/>
        <w:contextualSpacing/>
        <w:jc w:val="center"/>
        <w:rPr>
          <w:rFonts w:ascii="Times New Roman" w:hAnsi="Times New Roman" w:cs="Times New Roman"/>
          <w:sz w:val="24"/>
          <w:szCs w:val="24"/>
        </w:rPr>
      </w:pPr>
      <w:r w:rsidRPr="00B338B9">
        <w:rPr>
          <w:rFonts w:ascii="Times New Roman" w:hAnsi="Times New Roman" w:cs="Times New Roman"/>
          <w:sz w:val="24"/>
          <w:szCs w:val="24"/>
        </w:rPr>
        <w:t>Student</w:t>
      </w:r>
      <w:r>
        <w:rPr>
          <w:rFonts w:ascii="Times New Roman" w:hAnsi="Times New Roman" w:cs="Times New Roman"/>
          <w:sz w:val="24"/>
          <w:szCs w:val="24"/>
        </w:rPr>
        <w:t>'</w:t>
      </w:r>
      <w:r w:rsidRPr="00B338B9">
        <w:rPr>
          <w:rFonts w:ascii="Times New Roman" w:hAnsi="Times New Roman" w:cs="Times New Roman"/>
          <w:sz w:val="24"/>
          <w:szCs w:val="24"/>
        </w:rPr>
        <w:t>s Name</w:t>
      </w:r>
    </w:p>
    <w:p w:rsidR="00B338B9" w:rsidRPr="00B338B9" w:rsidRDefault="00B338B9" w:rsidP="0086596F">
      <w:pPr>
        <w:spacing w:after="0" w:line="480" w:lineRule="auto"/>
        <w:ind w:firstLine="720"/>
        <w:contextualSpacing/>
        <w:jc w:val="center"/>
        <w:rPr>
          <w:rFonts w:ascii="Times New Roman" w:hAnsi="Times New Roman" w:cs="Times New Roman"/>
          <w:sz w:val="24"/>
          <w:szCs w:val="24"/>
        </w:rPr>
      </w:pPr>
      <w:r w:rsidRPr="00B338B9">
        <w:rPr>
          <w:rFonts w:ascii="Times New Roman" w:hAnsi="Times New Roman" w:cs="Times New Roman"/>
          <w:sz w:val="24"/>
          <w:szCs w:val="24"/>
        </w:rPr>
        <w:t>Institutional Affiliation</w:t>
      </w:r>
    </w:p>
    <w:p w:rsidR="00B338B9" w:rsidRPr="00B338B9" w:rsidRDefault="00B338B9" w:rsidP="0086596F">
      <w:pPr>
        <w:spacing w:after="0" w:line="480" w:lineRule="auto"/>
        <w:ind w:firstLine="720"/>
        <w:contextualSpacing/>
        <w:jc w:val="center"/>
        <w:rPr>
          <w:rFonts w:ascii="Times New Roman" w:hAnsi="Times New Roman" w:cs="Times New Roman"/>
          <w:sz w:val="24"/>
          <w:szCs w:val="24"/>
        </w:rPr>
      </w:pPr>
      <w:r w:rsidRPr="00B338B9">
        <w:rPr>
          <w:rFonts w:ascii="Times New Roman" w:hAnsi="Times New Roman" w:cs="Times New Roman"/>
          <w:sz w:val="24"/>
          <w:szCs w:val="24"/>
        </w:rPr>
        <w:t xml:space="preserve">Course </w:t>
      </w:r>
    </w:p>
    <w:p w:rsidR="00B338B9" w:rsidRPr="00B338B9" w:rsidRDefault="00B338B9" w:rsidP="0086596F">
      <w:pPr>
        <w:spacing w:after="0" w:line="480" w:lineRule="auto"/>
        <w:ind w:firstLine="720"/>
        <w:contextualSpacing/>
        <w:jc w:val="center"/>
        <w:rPr>
          <w:rFonts w:ascii="Times New Roman" w:hAnsi="Times New Roman" w:cs="Times New Roman"/>
          <w:sz w:val="24"/>
          <w:szCs w:val="24"/>
        </w:rPr>
      </w:pPr>
      <w:r w:rsidRPr="00B338B9">
        <w:rPr>
          <w:rFonts w:ascii="Times New Roman" w:hAnsi="Times New Roman" w:cs="Times New Roman"/>
          <w:sz w:val="24"/>
          <w:szCs w:val="24"/>
        </w:rPr>
        <w:t>Professor</w:t>
      </w:r>
      <w:r>
        <w:rPr>
          <w:rFonts w:ascii="Times New Roman" w:hAnsi="Times New Roman" w:cs="Times New Roman"/>
          <w:sz w:val="24"/>
          <w:szCs w:val="24"/>
        </w:rPr>
        <w:t>'</w:t>
      </w:r>
      <w:r w:rsidRPr="00B338B9">
        <w:rPr>
          <w:rFonts w:ascii="Times New Roman" w:hAnsi="Times New Roman" w:cs="Times New Roman"/>
          <w:sz w:val="24"/>
          <w:szCs w:val="24"/>
        </w:rPr>
        <w:t>s Name</w:t>
      </w:r>
    </w:p>
    <w:p w:rsidR="00B338B9" w:rsidRPr="00B338B9" w:rsidRDefault="00B338B9" w:rsidP="0086596F">
      <w:pPr>
        <w:spacing w:after="0" w:line="480" w:lineRule="auto"/>
        <w:ind w:firstLine="720"/>
        <w:contextualSpacing/>
        <w:jc w:val="center"/>
        <w:rPr>
          <w:rFonts w:ascii="Times New Roman" w:hAnsi="Times New Roman" w:cs="Times New Roman"/>
          <w:sz w:val="24"/>
          <w:szCs w:val="24"/>
        </w:rPr>
      </w:pPr>
      <w:r w:rsidRPr="00B338B9">
        <w:rPr>
          <w:rFonts w:ascii="Times New Roman" w:hAnsi="Times New Roman" w:cs="Times New Roman"/>
          <w:sz w:val="24"/>
          <w:szCs w:val="24"/>
        </w:rPr>
        <w:t>Date</w:t>
      </w:r>
    </w:p>
    <w:p w:rsidR="00B338B9" w:rsidRPr="00B338B9" w:rsidRDefault="00B338B9" w:rsidP="0086596F">
      <w:pPr>
        <w:spacing w:after="0" w:line="480" w:lineRule="auto"/>
        <w:ind w:firstLine="720"/>
        <w:contextualSpacing/>
        <w:jc w:val="center"/>
        <w:rPr>
          <w:rFonts w:ascii="Times New Roman" w:hAnsi="Times New Roman" w:cs="Times New Roman"/>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B338B9" w:rsidRDefault="00B338B9" w:rsidP="0086596F">
      <w:pPr>
        <w:spacing w:after="0" w:line="480" w:lineRule="auto"/>
        <w:ind w:firstLine="720"/>
        <w:contextualSpacing/>
        <w:jc w:val="center"/>
        <w:rPr>
          <w:rFonts w:ascii="Times New Roman" w:hAnsi="Times New Roman" w:cs="Times New Roman"/>
          <w:b/>
          <w:sz w:val="24"/>
          <w:szCs w:val="24"/>
        </w:rPr>
      </w:pPr>
    </w:p>
    <w:p w:rsidR="005260C0" w:rsidRPr="002B1366" w:rsidRDefault="005260C0" w:rsidP="002B1366">
      <w:pPr>
        <w:pStyle w:val="Heading1"/>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lastRenderedPageBreak/>
        <w:t xml:space="preserve">Background </w:t>
      </w:r>
      <w:r w:rsidR="00B338B9" w:rsidRPr="002B1366">
        <w:rPr>
          <w:rFonts w:ascii="Times New Roman" w:hAnsi="Times New Roman" w:cs="Times New Roman"/>
          <w:b/>
          <w:color w:val="000000" w:themeColor="text1"/>
          <w:sz w:val="24"/>
          <w:szCs w:val="24"/>
        </w:rPr>
        <w:t>of Study</w:t>
      </w:r>
    </w:p>
    <w:p w:rsidR="007665FE" w:rsidRDefault="00063FF6" w:rsidP="0086596F">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sz w:val="24"/>
          <w:szCs w:val="24"/>
        </w:rPr>
        <w:t xml:space="preserve">Depression has been regarded as a mood disorder that </w:t>
      </w:r>
      <w:r w:rsidR="00C32FDC">
        <w:rPr>
          <w:rFonts w:ascii="Times New Roman" w:hAnsi="Times New Roman" w:cs="Times New Roman"/>
          <w:sz w:val="24"/>
          <w:szCs w:val="24"/>
        </w:rPr>
        <w:t xml:space="preserve">results in </w:t>
      </w:r>
      <w:r w:rsidRPr="00A54DFC">
        <w:rPr>
          <w:rFonts w:ascii="Times New Roman" w:hAnsi="Times New Roman" w:cs="Times New Roman"/>
          <w:sz w:val="24"/>
          <w:szCs w:val="24"/>
        </w:rPr>
        <w:t>sadness and loss of interest.</w:t>
      </w:r>
      <w:r w:rsidR="005260C0"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According to the American </w:t>
      </w:r>
      <w:r w:rsidR="005260C0" w:rsidRPr="00A54DFC">
        <w:rPr>
          <w:rFonts w:ascii="Times New Roman" w:hAnsi="Times New Roman" w:cs="Times New Roman"/>
          <w:sz w:val="24"/>
          <w:szCs w:val="24"/>
        </w:rPr>
        <w:t>P</w:t>
      </w:r>
      <w:r w:rsidRPr="00A54DFC">
        <w:rPr>
          <w:rFonts w:ascii="Times New Roman" w:hAnsi="Times New Roman" w:cs="Times New Roman"/>
          <w:sz w:val="24"/>
          <w:szCs w:val="24"/>
        </w:rPr>
        <w:t>sychiatric Asso</w:t>
      </w:r>
      <w:r w:rsidR="005260C0" w:rsidRPr="00A54DFC">
        <w:rPr>
          <w:rFonts w:ascii="Times New Roman" w:hAnsi="Times New Roman" w:cs="Times New Roman"/>
          <w:sz w:val="24"/>
          <w:szCs w:val="24"/>
        </w:rPr>
        <w:t>ci</w:t>
      </w:r>
      <w:r w:rsidRPr="00A54DFC">
        <w:rPr>
          <w:rFonts w:ascii="Times New Roman" w:hAnsi="Times New Roman" w:cs="Times New Roman"/>
          <w:sz w:val="24"/>
          <w:szCs w:val="24"/>
        </w:rPr>
        <w:t>ation Diagnostic Statistical manual</w:t>
      </w:r>
      <w:r w:rsidR="005260C0" w:rsidRPr="00A54DFC">
        <w:rPr>
          <w:rFonts w:ascii="Times New Roman" w:hAnsi="Times New Roman" w:cs="Times New Roman"/>
          <w:sz w:val="24"/>
          <w:szCs w:val="24"/>
        </w:rPr>
        <w:t>,</w:t>
      </w:r>
      <w:r w:rsidRPr="00A54DFC">
        <w:rPr>
          <w:rFonts w:ascii="Times New Roman" w:hAnsi="Times New Roman" w:cs="Times New Roman"/>
          <w:sz w:val="24"/>
          <w:szCs w:val="24"/>
        </w:rPr>
        <w:t xml:space="preserve"> </w:t>
      </w:r>
      <w:r w:rsidR="0086596F">
        <w:rPr>
          <w:rFonts w:ascii="Times New Roman" w:hAnsi="Times New Roman" w:cs="Times New Roman"/>
          <w:sz w:val="24"/>
          <w:szCs w:val="24"/>
        </w:rPr>
        <w:t xml:space="preserve">the </w:t>
      </w:r>
      <w:r w:rsidRPr="00A54DFC">
        <w:rPr>
          <w:rFonts w:ascii="Times New Roman" w:hAnsi="Times New Roman" w:cs="Times New Roman"/>
          <w:sz w:val="24"/>
          <w:szCs w:val="24"/>
        </w:rPr>
        <w:t xml:space="preserve">mental </w:t>
      </w:r>
      <w:r w:rsidR="0086596F">
        <w:rPr>
          <w:rFonts w:ascii="Times New Roman" w:hAnsi="Times New Roman" w:cs="Times New Roman"/>
          <w:sz w:val="24"/>
          <w:szCs w:val="24"/>
        </w:rPr>
        <w:t>d</w:t>
      </w:r>
      <w:r w:rsidRPr="00A54DFC">
        <w:rPr>
          <w:rFonts w:ascii="Times New Roman" w:hAnsi="Times New Roman" w:cs="Times New Roman"/>
          <w:sz w:val="24"/>
          <w:szCs w:val="24"/>
        </w:rPr>
        <w:t>isorder</w:t>
      </w:r>
      <w:r w:rsidR="005260C0"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has classified depressive </w:t>
      </w:r>
      <w:r w:rsidR="0086596F">
        <w:rPr>
          <w:rFonts w:ascii="Times New Roman" w:hAnsi="Times New Roman" w:cs="Times New Roman"/>
          <w:sz w:val="24"/>
          <w:szCs w:val="24"/>
        </w:rPr>
        <w:t>d</w:t>
      </w:r>
      <w:r w:rsidRPr="00A54DFC">
        <w:rPr>
          <w:rFonts w:ascii="Times New Roman" w:hAnsi="Times New Roman" w:cs="Times New Roman"/>
          <w:sz w:val="24"/>
          <w:szCs w:val="24"/>
        </w:rPr>
        <w:t xml:space="preserve">isorder as disruptive mood </w:t>
      </w:r>
      <w:r w:rsidR="00B338B9" w:rsidRPr="00A54DFC">
        <w:rPr>
          <w:rFonts w:ascii="Times New Roman" w:hAnsi="Times New Roman" w:cs="Times New Roman"/>
          <w:sz w:val="24"/>
          <w:szCs w:val="24"/>
        </w:rPr>
        <w:t>deregulations</w:t>
      </w:r>
      <w:r w:rsidRPr="00A54DFC">
        <w:rPr>
          <w:rFonts w:ascii="Times New Roman" w:hAnsi="Times New Roman" w:cs="Times New Roman"/>
          <w:sz w:val="24"/>
          <w:szCs w:val="24"/>
        </w:rPr>
        <w:t xml:space="preserve"> disorder</w:t>
      </w:r>
      <w:r w:rsidR="005260C0" w:rsidRPr="00A54DFC">
        <w:rPr>
          <w:rFonts w:ascii="Times New Roman" w:hAnsi="Times New Roman" w:cs="Times New Roman"/>
          <w:sz w:val="24"/>
          <w:szCs w:val="24"/>
        </w:rPr>
        <w:t xml:space="preserve">. Depressive </w:t>
      </w:r>
      <w:r w:rsidR="00C32FDC">
        <w:rPr>
          <w:rFonts w:ascii="Times New Roman" w:hAnsi="Times New Roman" w:cs="Times New Roman"/>
          <w:sz w:val="24"/>
          <w:szCs w:val="24"/>
        </w:rPr>
        <w:t>i</w:t>
      </w:r>
      <w:r w:rsidR="00C32FDC" w:rsidRPr="00A54DFC">
        <w:rPr>
          <w:rFonts w:ascii="Times New Roman" w:hAnsi="Times New Roman" w:cs="Times New Roman"/>
          <w:sz w:val="24"/>
          <w:szCs w:val="24"/>
        </w:rPr>
        <w:t>llness</w:t>
      </w:r>
      <w:r w:rsidR="005260C0" w:rsidRPr="00A54DFC">
        <w:rPr>
          <w:rFonts w:ascii="Times New Roman" w:hAnsi="Times New Roman" w:cs="Times New Roman"/>
          <w:sz w:val="24"/>
          <w:szCs w:val="24"/>
        </w:rPr>
        <w:t xml:space="preserve"> is associated with both </w:t>
      </w:r>
      <w:r w:rsidR="00C32FDC">
        <w:rPr>
          <w:rFonts w:ascii="Times New Roman" w:hAnsi="Times New Roman" w:cs="Times New Roman"/>
          <w:sz w:val="24"/>
          <w:szCs w:val="24"/>
        </w:rPr>
        <w:t xml:space="preserve">biological </w:t>
      </w:r>
      <w:r w:rsidR="005260C0" w:rsidRPr="00A54DFC">
        <w:rPr>
          <w:rFonts w:ascii="Times New Roman" w:hAnsi="Times New Roman" w:cs="Times New Roman"/>
          <w:sz w:val="24"/>
          <w:szCs w:val="24"/>
        </w:rPr>
        <w:t xml:space="preserve">and environmental </w:t>
      </w:r>
      <w:r w:rsidR="00C32FDC">
        <w:rPr>
          <w:rFonts w:ascii="Times New Roman" w:hAnsi="Times New Roman" w:cs="Times New Roman"/>
          <w:sz w:val="24"/>
          <w:szCs w:val="24"/>
        </w:rPr>
        <w:t>determinants</w:t>
      </w:r>
      <w:r w:rsidR="005260C0" w:rsidRPr="00A54DFC">
        <w:rPr>
          <w:rFonts w:ascii="Times New Roman" w:hAnsi="Times New Roman" w:cs="Times New Roman"/>
          <w:sz w:val="24"/>
          <w:szCs w:val="24"/>
        </w:rPr>
        <w:t xml:space="preserve"> that contribute to the increment of </w:t>
      </w:r>
      <w:r w:rsidR="0086596F">
        <w:rPr>
          <w:rFonts w:ascii="Times New Roman" w:hAnsi="Times New Roman" w:cs="Times New Roman"/>
          <w:sz w:val="24"/>
          <w:szCs w:val="24"/>
        </w:rPr>
        <w:t>d</w:t>
      </w:r>
      <w:r w:rsidR="00CE463B" w:rsidRPr="00A54DFC">
        <w:rPr>
          <w:rFonts w:ascii="Times New Roman" w:hAnsi="Times New Roman" w:cs="Times New Roman"/>
          <w:sz w:val="24"/>
          <w:szCs w:val="24"/>
        </w:rPr>
        <w:t>epression</w:t>
      </w:r>
      <w:r w:rsidR="005260C0" w:rsidRPr="00A54DFC">
        <w:rPr>
          <w:rFonts w:ascii="Times New Roman" w:hAnsi="Times New Roman" w:cs="Times New Roman"/>
          <w:sz w:val="24"/>
          <w:szCs w:val="24"/>
        </w:rPr>
        <w:t xml:space="preserve">. The relatives of the depressant individuals are likely to suffer </w:t>
      </w:r>
      <w:r w:rsidR="0086596F">
        <w:rPr>
          <w:rFonts w:ascii="Times New Roman" w:hAnsi="Times New Roman" w:cs="Times New Roman"/>
          <w:sz w:val="24"/>
          <w:szCs w:val="24"/>
        </w:rPr>
        <w:t>from d</w:t>
      </w:r>
      <w:r w:rsidR="005260C0" w:rsidRPr="00A54DFC">
        <w:rPr>
          <w:rFonts w:ascii="Times New Roman" w:hAnsi="Times New Roman" w:cs="Times New Roman"/>
          <w:sz w:val="24"/>
          <w:szCs w:val="24"/>
        </w:rPr>
        <w:t xml:space="preserve">epression. World health organizations have categorized </w:t>
      </w:r>
      <w:r w:rsidR="0086596F">
        <w:rPr>
          <w:rFonts w:ascii="Times New Roman" w:hAnsi="Times New Roman" w:cs="Times New Roman"/>
          <w:sz w:val="24"/>
          <w:szCs w:val="24"/>
        </w:rPr>
        <w:t>d</w:t>
      </w:r>
      <w:r w:rsidR="005260C0" w:rsidRPr="00A54DFC">
        <w:rPr>
          <w:rFonts w:ascii="Times New Roman" w:hAnsi="Times New Roman" w:cs="Times New Roman"/>
          <w:sz w:val="24"/>
          <w:szCs w:val="24"/>
        </w:rPr>
        <w:t>epression as a public health concern worldwide, and it is graded as one of the most significant burdens that interfere with one's personal life, family, and society. Most of the individuals with the condition are suffer from decreased self-esteem, self-worth, disturbed periods of sleep, low energy, and insufficient activity concentrations. It has accounted for 850,000 suicidal deaths reported every year.</w:t>
      </w:r>
      <w:r w:rsidR="005260C0" w:rsidRPr="00A54DFC">
        <w:rPr>
          <w:rFonts w:ascii="Times New Roman" w:hAnsi="Times New Roman" w:cs="Times New Roman"/>
          <w:color w:val="222222"/>
          <w:sz w:val="24"/>
          <w:szCs w:val="24"/>
          <w:shd w:val="clear" w:color="auto" w:fill="FFFFFF"/>
        </w:rPr>
        <w:t xml:space="preserve"> Tan &amp; Yadav (2013) explain that assessing the disease's global impact has depicted an enormous burden to the community and society, accounting for the third leading cause of burden amongst all the diseases. The condition has been ranked with a 4.3% contribution of the total disability in adjusted lives. Possible by 2030, the condition is predicted to rise to 6.2 of the total burden of the disease, ranking the topmost cause of lost disability-adjusted life years.</w:t>
      </w:r>
    </w:p>
    <w:p w:rsidR="00405D8E" w:rsidRPr="00A54DFC" w:rsidRDefault="00405D8E" w:rsidP="0086596F">
      <w:pPr>
        <w:spacing w:after="0" w:line="480" w:lineRule="auto"/>
        <w:ind w:firstLine="720"/>
        <w:contextualSpacing/>
        <w:rPr>
          <w:rFonts w:ascii="Times New Roman" w:hAnsi="Times New Roman" w:cs="Times New Roman"/>
          <w:color w:val="222222"/>
          <w:sz w:val="24"/>
          <w:szCs w:val="24"/>
          <w:shd w:val="clear" w:color="auto" w:fill="FFFFFF"/>
        </w:rPr>
      </w:pPr>
    </w:p>
    <w:p w:rsidR="005260C0" w:rsidRPr="002B1366" w:rsidRDefault="005260C0" w:rsidP="002B1366">
      <w:pPr>
        <w:pStyle w:val="Heading2"/>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 xml:space="preserve">Problem </w:t>
      </w:r>
      <w:r w:rsidR="00B338B9" w:rsidRPr="002B1366">
        <w:rPr>
          <w:rFonts w:ascii="Times New Roman" w:hAnsi="Times New Roman" w:cs="Times New Roman"/>
          <w:b/>
          <w:color w:val="000000" w:themeColor="text1"/>
          <w:sz w:val="24"/>
          <w:szCs w:val="24"/>
        </w:rPr>
        <w:t>Statement</w:t>
      </w:r>
    </w:p>
    <w:p w:rsidR="00E00A92" w:rsidRDefault="005260C0" w:rsidP="00A54DFC">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 xml:space="preserve">In the last few decades, </w:t>
      </w:r>
      <w:r w:rsidR="0086596F">
        <w:rPr>
          <w:rFonts w:ascii="Times New Roman" w:hAnsi="Times New Roman" w:cs="Times New Roman"/>
          <w:sz w:val="24"/>
          <w:szCs w:val="24"/>
        </w:rPr>
        <w:t>D</w:t>
      </w:r>
      <w:r w:rsidRPr="00A54DFC">
        <w:rPr>
          <w:rFonts w:ascii="Times New Roman" w:hAnsi="Times New Roman" w:cs="Times New Roman"/>
          <w:sz w:val="24"/>
          <w:szCs w:val="24"/>
        </w:rPr>
        <w:t xml:space="preserve">epression amongst Indian women in Malaysia has been categorized as the second leading health problem after cardiovascular </w:t>
      </w:r>
      <w:r w:rsidR="0086596F">
        <w:rPr>
          <w:rFonts w:ascii="Times New Roman" w:hAnsi="Times New Roman" w:cs="Times New Roman"/>
          <w:sz w:val="24"/>
          <w:szCs w:val="24"/>
        </w:rPr>
        <w:t>d</w:t>
      </w:r>
      <w:r w:rsidRPr="00A54DFC">
        <w:rPr>
          <w:rFonts w:ascii="Times New Roman" w:hAnsi="Times New Roman" w:cs="Times New Roman"/>
          <w:sz w:val="24"/>
          <w:szCs w:val="24"/>
        </w:rPr>
        <w:t>isorder and is projected to increase as the country continues to experience economic upheavals.</w:t>
      </w:r>
      <w:r w:rsidR="00405D8E">
        <w:rPr>
          <w:rFonts w:ascii="Times New Roman" w:hAnsi="Times New Roman" w:cs="Times New Roman"/>
          <w:sz w:val="24"/>
          <w:szCs w:val="24"/>
        </w:rPr>
        <w:t xml:space="preserve"> A preview of the recent research depicts that there are generally higher levels of depression in Malaysia. However, the validity of the information has faced interpretation limitations as there are numerous studies with different measures and inconsistent samples. For example, there have been 11.3% reported </w:t>
      </w:r>
      <w:r w:rsidR="00405D8E">
        <w:rPr>
          <w:rFonts w:ascii="Times New Roman" w:hAnsi="Times New Roman" w:cs="Times New Roman"/>
          <w:sz w:val="24"/>
          <w:szCs w:val="24"/>
        </w:rPr>
        <w:lastRenderedPageBreak/>
        <w:t>depressions through the hospital anxiety and depression scale. In the same study using the patient's health questionnaire, nine reported a 12.3 rate of depression among the urban poor</w:t>
      </w:r>
      <w:r w:rsidR="00CE463B" w:rsidRPr="00A54DFC">
        <w:rPr>
          <w:rFonts w:ascii="Times New Roman" w:hAnsi="Times New Roman" w:cs="Times New Roman"/>
          <w:sz w:val="24"/>
          <w:szCs w:val="24"/>
        </w:rPr>
        <w:t xml:space="preserve"> </w:t>
      </w:r>
      <w:r w:rsidR="00405D8E">
        <w:rPr>
          <w:rFonts w:ascii="Times New Roman" w:hAnsi="Times New Roman" w:cs="Times New Roman"/>
          <w:sz w:val="24"/>
          <w:szCs w:val="24"/>
        </w:rPr>
        <w:t xml:space="preserve">Indian Malaysian women. On another scale, the variables are still different. The condition is more prevalent in single Indian Malaysian women who are aged 60 years and above. </w:t>
      </w:r>
      <w:r w:rsidR="00E00A92" w:rsidRPr="00A54DFC">
        <w:rPr>
          <w:rFonts w:ascii="Times New Roman" w:hAnsi="Times New Roman" w:cs="Times New Roman"/>
          <w:sz w:val="24"/>
          <w:szCs w:val="24"/>
        </w:rPr>
        <w:t xml:space="preserve">Depression to the </w:t>
      </w:r>
      <w:r w:rsidR="00CE463B" w:rsidRPr="00A54DFC">
        <w:rPr>
          <w:rFonts w:ascii="Times New Roman" w:hAnsi="Times New Roman" w:cs="Times New Roman"/>
          <w:sz w:val="24"/>
          <w:szCs w:val="24"/>
        </w:rPr>
        <w:t>I</w:t>
      </w:r>
      <w:r w:rsidR="00E00A92" w:rsidRPr="00A54DFC">
        <w:rPr>
          <w:rFonts w:ascii="Times New Roman" w:hAnsi="Times New Roman" w:cs="Times New Roman"/>
          <w:sz w:val="24"/>
          <w:szCs w:val="24"/>
        </w:rPr>
        <w:t xml:space="preserve">ndian women in </w:t>
      </w:r>
      <w:r w:rsidR="00CE463B" w:rsidRPr="00A54DFC">
        <w:rPr>
          <w:rFonts w:ascii="Times New Roman" w:hAnsi="Times New Roman" w:cs="Times New Roman"/>
          <w:sz w:val="24"/>
          <w:szCs w:val="24"/>
        </w:rPr>
        <w:t>Mala</w:t>
      </w:r>
      <w:r w:rsidR="00E00A92" w:rsidRPr="00A54DFC">
        <w:rPr>
          <w:rFonts w:ascii="Times New Roman" w:hAnsi="Times New Roman" w:cs="Times New Roman"/>
          <w:sz w:val="24"/>
          <w:szCs w:val="24"/>
        </w:rPr>
        <w:t>ysia ha</w:t>
      </w:r>
      <w:r w:rsidR="00CE463B" w:rsidRPr="00A54DFC">
        <w:rPr>
          <w:rFonts w:ascii="Times New Roman" w:hAnsi="Times New Roman" w:cs="Times New Roman"/>
          <w:sz w:val="24"/>
          <w:szCs w:val="24"/>
        </w:rPr>
        <w:t>s</w:t>
      </w:r>
      <w:r w:rsidR="00E00A92" w:rsidRPr="00A54DFC">
        <w:rPr>
          <w:rFonts w:ascii="Times New Roman" w:hAnsi="Times New Roman" w:cs="Times New Roman"/>
          <w:sz w:val="24"/>
          <w:szCs w:val="24"/>
        </w:rPr>
        <w:t xml:space="preserve"> been associated </w:t>
      </w:r>
      <w:r w:rsidR="00CE463B" w:rsidRPr="00A54DFC">
        <w:rPr>
          <w:rFonts w:ascii="Times New Roman" w:hAnsi="Times New Roman" w:cs="Times New Roman"/>
          <w:sz w:val="24"/>
          <w:szCs w:val="24"/>
        </w:rPr>
        <w:t>w</w:t>
      </w:r>
      <w:r w:rsidR="00E00A92" w:rsidRPr="00A54DFC">
        <w:rPr>
          <w:rFonts w:ascii="Times New Roman" w:hAnsi="Times New Roman" w:cs="Times New Roman"/>
          <w:sz w:val="24"/>
          <w:szCs w:val="24"/>
        </w:rPr>
        <w:t>ith a myriad of stress and lower internal locus of control.</w:t>
      </w:r>
      <w:r w:rsidR="0086596F">
        <w:rPr>
          <w:rFonts w:ascii="Times New Roman" w:hAnsi="Times New Roman" w:cs="Times New Roman"/>
          <w:sz w:val="24"/>
          <w:szCs w:val="24"/>
        </w:rPr>
        <w:t xml:space="preserve"> The rates of Depression in Malaysia range from 20-25 %</w:t>
      </w:r>
      <w:r w:rsidR="00A71C16">
        <w:rPr>
          <w:rFonts w:ascii="Times New Roman" w:hAnsi="Times New Roman" w:cs="Times New Roman"/>
          <w:sz w:val="24"/>
          <w:szCs w:val="24"/>
        </w:rPr>
        <w:t xml:space="preserve"> </w:t>
      </w:r>
      <w:r w:rsidR="00A71C16" w:rsidRPr="00A54DFC">
        <w:rPr>
          <w:rFonts w:ascii="Times New Roman" w:hAnsi="Times New Roman" w:cs="Times New Roman"/>
          <w:color w:val="222222"/>
          <w:sz w:val="24"/>
          <w:szCs w:val="24"/>
          <w:shd w:val="clear" w:color="auto" w:fill="FFFFFF"/>
        </w:rPr>
        <w:t>(Yeoh, Tam, Wong, &amp; Bonn, 2017)</w:t>
      </w:r>
      <w:r w:rsidR="0086596F">
        <w:rPr>
          <w:rFonts w:ascii="Times New Roman" w:hAnsi="Times New Roman" w:cs="Times New Roman"/>
          <w:sz w:val="24"/>
          <w:szCs w:val="24"/>
        </w:rPr>
        <w:t>. Previous researchers have depicted that 10% of the population has major or minor depression or depressive disorder and is commonly known to be prevalent among single Indian women. The rationale is predicted to be accelerated by ethnic, economic, social, and other social determinant factors.</w:t>
      </w:r>
    </w:p>
    <w:p w:rsidR="0086596F" w:rsidRPr="002B1366" w:rsidRDefault="0086596F"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 xml:space="preserve">Literature </w:t>
      </w:r>
      <w:r w:rsidR="00B338B9" w:rsidRPr="002B1366">
        <w:rPr>
          <w:rFonts w:ascii="Times New Roman" w:hAnsi="Times New Roman" w:cs="Times New Roman"/>
          <w:b/>
          <w:color w:val="000000" w:themeColor="text1"/>
          <w:sz w:val="24"/>
          <w:szCs w:val="24"/>
        </w:rPr>
        <w:t>Review</w:t>
      </w:r>
    </w:p>
    <w:p w:rsidR="007E20CD" w:rsidRPr="00A54DFC" w:rsidRDefault="007E20CD"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sz w:val="24"/>
          <w:szCs w:val="24"/>
        </w:rPr>
        <w:t xml:space="preserve">According to the national and morbidity surveys (NHMS), psychiatric morbidity was 11.2% and is commonly prevalent in low-income and rural areas. Research amongst the Malaysian residents predicted that the prevalence of the </w:t>
      </w:r>
      <w:r w:rsidR="0086596F">
        <w:rPr>
          <w:rFonts w:ascii="Times New Roman" w:hAnsi="Times New Roman" w:cs="Times New Roman"/>
          <w:sz w:val="24"/>
          <w:szCs w:val="24"/>
        </w:rPr>
        <w:t>d</w:t>
      </w:r>
      <w:r w:rsidRPr="00A54DFC">
        <w:rPr>
          <w:rFonts w:ascii="Times New Roman" w:hAnsi="Times New Roman" w:cs="Times New Roman"/>
          <w:sz w:val="24"/>
          <w:szCs w:val="24"/>
        </w:rPr>
        <w:t xml:space="preserve">isorder was highly associated with race, religion, miscarriage history, and the level </w:t>
      </w:r>
      <w:r w:rsidR="00B338B9" w:rsidRPr="00A54DFC">
        <w:rPr>
          <w:rFonts w:ascii="Times New Roman" w:hAnsi="Times New Roman" w:cs="Times New Roman"/>
          <w:sz w:val="24"/>
          <w:szCs w:val="24"/>
        </w:rPr>
        <w:t>of</w:t>
      </w:r>
      <w:r w:rsidRPr="00A54DFC">
        <w:rPr>
          <w:rFonts w:ascii="Times New Roman" w:hAnsi="Times New Roman" w:cs="Times New Roman"/>
          <w:sz w:val="24"/>
          <w:szCs w:val="24"/>
        </w:rPr>
        <w:t xml:space="preserve"> education.</w:t>
      </w:r>
      <w:r w:rsidRPr="00A54DFC">
        <w:rPr>
          <w:rFonts w:ascii="Times New Roman" w:hAnsi="Times New Roman" w:cs="Times New Roman"/>
          <w:color w:val="222222"/>
          <w:sz w:val="24"/>
          <w:szCs w:val="24"/>
          <w:shd w:val="clear" w:color="auto" w:fill="FFFFFF"/>
        </w:rPr>
        <w:t xml:space="preserve"> Cheah, Azahadi, Phang, &amp; Abd Manaf (2019), depressive conditions achieve surged by almost 200% from the 1990s to 2015, </w:t>
      </w:r>
      <w:r w:rsidR="00B338B9" w:rsidRPr="00A54DFC">
        <w:rPr>
          <w:rFonts w:ascii="Times New Roman" w:hAnsi="Times New Roman" w:cs="Times New Roman"/>
          <w:color w:val="222222"/>
          <w:sz w:val="24"/>
          <w:szCs w:val="24"/>
          <w:shd w:val="clear" w:color="auto" w:fill="FFFFFF"/>
        </w:rPr>
        <w:t>generalized</w:t>
      </w:r>
      <w:r w:rsidRPr="00A54DFC">
        <w:rPr>
          <w:rFonts w:ascii="Times New Roman" w:hAnsi="Times New Roman" w:cs="Times New Roman"/>
          <w:color w:val="222222"/>
          <w:sz w:val="24"/>
          <w:szCs w:val="24"/>
          <w:shd w:val="clear" w:color="auto" w:fill="FFFFFF"/>
        </w:rPr>
        <w:t xml:space="preserve"> anxiety disorder (GAD) and </w:t>
      </w:r>
      <w:r w:rsidR="0086596F">
        <w:rPr>
          <w:rFonts w:ascii="Times New Roman" w:hAnsi="Times New Roman" w:cs="Times New Roman"/>
          <w:color w:val="222222"/>
          <w:sz w:val="24"/>
          <w:szCs w:val="24"/>
          <w:shd w:val="clear" w:color="auto" w:fill="FFFFFF"/>
        </w:rPr>
        <w:t>d</w:t>
      </w:r>
      <w:r w:rsidRPr="00A54DFC">
        <w:rPr>
          <w:rFonts w:ascii="Times New Roman" w:hAnsi="Times New Roman" w:cs="Times New Roman"/>
          <w:color w:val="222222"/>
          <w:sz w:val="24"/>
          <w:szCs w:val="24"/>
          <w:shd w:val="clear" w:color="auto" w:fill="FFFFFF"/>
        </w:rPr>
        <w:t xml:space="preserve">epression in 2011 to 2015 increased by 17%, as presented by the national health report referencing to the number of people who visited psychiatrists. According to Kim, Choi, &amp; Kim (2018), </w:t>
      </w:r>
      <w:r w:rsidR="0086596F">
        <w:rPr>
          <w:rFonts w:ascii="Times New Roman" w:hAnsi="Times New Roman" w:cs="Times New Roman"/>
          <w:color w:val="222222"/>
          <w:sz w:val="24"/>
          <w:szCs w:val="24"/>
          <w:shd w:val="clear" w:color="auto" w:fill="FFFFFF"/>
        </w:rPr>
        <w:t>d</w:t>
      </w:r>
      <w:r w:rsidRPr="00A54DFC">
        <w:rPr>
          <w:rFonts w:ascii="Times New Roman" w:hAnsi="Times New Roman" w:cs="Times New Roman"/>
          <w:color w:val="222222"/>
          <w:sz w:val="24"/>
          <w:szCs w:val="24"/>
          <w:shd w:val="clear" w:color="auto" w:fill="FFFFFF"/>
        </w:rPr>
        <w:t xml:space="preserve">epression was more prevalent in single-parent households. Single households consist of the mother and the child. As a result, the mother </w:t>
      </w:r>
      <w:r w:rsidR="00B338B9" w:rsidRPr="00A54DFC">
        <w:rPr>
          <w:rFonts w:ascii="Times New Roman" w:hAnsi="Times New Roman" w:cs="Times New Roman"/>
          <w:color w:val="222222"/>
          <w:sz w:val="24"/>
          <w:szCs w:val="24"/>
          <w:shd w:val="clear" w:color="auto" w:fill="FFFFFF"/>
        </w:rPr>
        <w:t>is</w:t>
      </w:r>
      <w:r w:rsidRPr="00A54DFC">
        <w:rPr>
          <w:rFonts w:ascii="Times New Roman" w:hAnsi="Times New Roman" w:cs="Times New Roman"/>
          <w:color w:val="222222"/>
          <w:sz w:val="24"/>
          <w:szCs w:val="24"/>
          <w:shd w:val="clear" w:color="auto" w:fill="FFFFFF"/>
        </w:rPr>
        <w:t xml:space="preserve"> the economic provider in the family and is associated with low income. The notion has been facilitated by the prevalence of the masculine cultural dimension that the male is the sole provider of income, and hence the women will experience challenges in securing employment. </w:t>
      </w:r>
      <w:r w:rsidRPr="00A54DFC">
        <w:rPr>
          <w:rFonts w:ascii="Times New Roman" w:hAnsi="Times New Roman" w:cs="Times New Roman"/>
          <w:color w:val="222222"/>
          <w:sz w:val="24"/>
          <w:szCs w:val="24"/>
          <w:shd w:val="clear" w:color="auto" w:fill="FFFFFF"/>
        </w:rPr>
        <w:lastRenderedPageBreak/>
        <w:t xml:space="preserve">Additionally, as single women focus on seeking </w:t>
      </w:r>
      <w:r w:rsidR="00C32FDC">
        <w:rPr>
          <w:rFonts w:ascii="Times New Roman" w:hAnsi="Times New Roman" w:cs="Times New Roman"/>
          <w:color w:val="222222"/>
          <w:sz w:val="24"/>
          <w:szCs w:val="24"/>
          <w:shd w:val="clear" w:color="auto" w:fill="FFFFFF"/>
        </w:rPr>
        <w:t>job opportunities</w:t>
      </w:r>
      <w:r w:rsidRPr="00A54DFC">
        <w:rPr>
          <w:rFonts w:ascii="Times New Roman" w:hAnsi="Times New Roman" w:cs="Times New Roman"/>
          <w:color w:val="222222"/>
          <w:sz w:val="24"/>
          <w:szCs w:val="24"/>
          <w:shd w:val="clear" w:color="auto" w:fill="FFFFFF"/>
        </w:rPr>
        <w:t xml:space="preserve"> outside the home locality, they are </w:t>
      </w:r>
      <w:r w:rsidR="00C32FDC">
        <w:rPr>
          <w:rFonts w:ascii="Times New Roman" w:hAnsi="Times New Roman" w:cs="Times New Roman"/>
          <w:color w:val="222222"/>
          <w:sz w:val="24"/>
          <w:szCs w:val="24"/>
          <w:shd w:val="clear" w:color="auto" w:fill="FFFFFF"/>
        </w:rPr>
        <w:t>vulnerable</w:t>
      </w:r>
      <w:r w:rsidRPr="00A54DFC">
        <w:rPr>
          <w:rFonts w:ascii="Times New Roman" w:hAnsi="Times New Roman" w:cs="Times New Roman"/>
          <w:color w:val="222222"/>
          <w:sz w:val="24"/>
          <w:szCs w:val="24"/>
          <w:shd w:val="clear" w:color="auto" w:fill="FFFFFF"/>
        </w:rPr>
        <w:t xml:space="preserve"> to economic </w:t>
      </w:r>
      <w:r w:rsidR="00C32FDC">
        <w:rPr>
          <w:rFonts w:ascii="Times New Roman" w:hAnsi="Times New Roman" w:cs="Times New Roman"/>
          <w:color w:val="222222"/>
          <w:sz w:val="24"/>
          <w:szCs w:val="24"/>
          <w:shd w:val="clear" w:color="auto" w:fill="FFFFFF"/>
        </w:rPr>
        <w:t>struggle</w:t>
      </w:r>
      <w:r w:rsidRPr="00A54DFC">
        <w:rPr>
          <w:rFonts w:ascii="Times New Roman" w:hAnsi="Times New Roman" w:cs="Times New Roman"/>
          <w:color w:val="222222"/>
          <w:sz w:val="24"/>
          <w:szCs w:val="24"/>
          <w:shd w:val="clear" w:color="auto" w:fill="FFFFFF"/>
        </w:rPr>
        <w:t xml:space="preserve">, parenting </w:t>
      </w:r>
      <w:r w:rsidR="00C32FDC">
        <w:rPr>
          <w:rFonts w:ascii="Times New Roman" w:hAnsi="Times New Roman" w:cs="Times New Roman"/>
          <w:color w:val="222222"/>
          <w:sz w:val="24"/>
          <w:szCs w:val="24"/>
          <w:shd w:val="clear" w:color="auto" w:fill="FFFFFF"/>
        </w:rPr>
        <w:t>strain</w:t>
      </w:r>
      <w:r w:rsidRPr="00A54DFC">
        <w:rPr>
          <w:rFonts w:ascii="Times New Roman" w:hAnsi="Times New Roman" w:cs="Times New Roman"/>
          <w:color w:val="222222"/>
          <w:sz w:val="24"/>
          <w:szCs w:val="24"/>
          <w:shd w:val="clear" w:color="auto" w:fill="FFFFFF"/>
        </w:rPr>
        <w:t>, increasing unemployment, and housing insecurity.</w:t>
      </w:r>
    </w:p>
    <w:p w:rsidR="00D87237" w:rsidRPr="00A54DFC" w:rsidRDefault="00D87237"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sz w:val="24"/>
          <w:szCs w:val="24"/>
        </w:rPr>
        <w:t xml:space="preserve">Most of the previous studies focused </w:t>
      </w:r>
      <w:r w:rsidR="00CE463B" w:rsidRPr="00A54DFC">
        <w:rPr>
          <w:rFonts w:ascii="Times New Roman" w:hAnsi="Times New Roman" w:cs="Times New Roman"/>
          <w:sz w:val="24"/>
          <w:szCs w:val="24"/>
        </w:rPr>
        <w:t>on</w:t>
      </w:r>
      <w:r w:rsidRPr="00A54DFC">
        <w:rPr>
          <w:rFonts w:ascii="Times New Roman" w:hAnsi="Times New Roman" w:cs="Times New Roman"/>
          <w:sz w:val="24"/>
          <w:szCs w:val="24"/>
        </w:rPr>
        <w:t xml:space="preserve"> exp</w:t>
      </w:r>
      <w:r w:rsidR="00CE463B" w:rsidRPr="00A54DFC">
        <w:rPr>
          <w:rFonts w:ascii="Times New Roman" w:hAnsi="Times New Roman" w:cs="Times New Roman"/>
          <w:sz w:val="24"/>
          <w:szCs w:val="24"/>
        </w:rPr>
        <w:t>loring</w:t>
      </w:r>
      <w:r w:rsidRPr="00A54DFC">
        <w:rPr>
          <w:rFonts w:ascii="Times New Roman" w:hAnsi="Times New Roman" w:cs="Times New Roman"/>
          <w:sz w:val="24"/>
          <w:szCs w:val="24"/>
        </w:rPr>
        <w:t xml:space="preserve"> why most women in </w:t>
      </w:r>
      <w:r w:rsidR="00CE463B" w:rsidRPr="00A54DFC">
        <w:rPr>
          <w:rFonts w:ascii="Times New Roman" w:hAnsi="Times New Roman" w:cs="Times New Roman"/>
          <w:sz w:val="24"/>
          <w:szCs w:val="24"/>
        </w:rPr>
        <w:t>Mala</w:t>
      </w:r>
      <w:r w:rsidRPr="00A54DFC">
        <w:rPr>
          <w:rFonts w:ascii="Times New Roman" w:hAnsi="Times New Roman" w:cs="Times New Roman"/>
          <w:sz w:val="24"/>
          <w:szCs w:val="24"/>
        </w:rPr>
        <w:t>ysia were single</w:t>
      </w:r>
      <w:r w:rsidR="00CE463B" w:rsidRPr="00A54DFC">
        <w:rPr>
          <w:rFonts w:ascii="Times New Roman" w:hAnsi="Times New Roman" w:cs="Times New Roman"/>
          <w:sz w:val="24"/>
          <w:szCs w:val="24"/>
        </w:rPr>
        <w:t>. H</w:t>
      </w:r>
      <w:r w:rsidRPr="00A54DFC">
        <w:rPr>
          <w:rFonts w:ascii="Times New Roman" w:hAnsi="Times New Roman" w:cs="Times New Roman"/>
          <w:sz w:val="24"/>
          <w:szCs w:val="24"/>
        </w:rPr>
        <w:t>owever</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 xml:space="preserve"> this research is aiming to study the well</w:t>
      </w:r>
      <w:r w:rsidR="00FC4E32" w:rsidRPr="00A54DFC">
        <w:rPr>
          <w:rFonts w:ascii="Times New Roman" w:hAnsi="Times New Roman" w:cs="Times New Roman"/>
          <w:sz w:val="24"/>
          <w:szCs w:val="24"/>
        </w:rPr>
        <w:t>-</w:t>
      </w:r>
      <w:r w:rsidRPr="00A54DFC">
        <w:rPr>
          <w:rFonts w:ascii="Times New Roman" w:hAnsi="Times New Roman" w:cs="Times New Roman"/>
          <w:sz w:val="24"/>
          <w:szCs w:val="24"/>
        </w:rPr>
        <w:t>being of sin</w:t>
      </w:r>
      <w:r w:rsidR="00CE463B" w:rsidRPr="00A54DFC">
        <w:rPr>
          <w:rFonts w:ascii="Times New Roman" w:hAnsi="Times New Roman" w:cs="Times New Roman"/>
          <w:sz w:val="24"/>
          <w:szCs w:val="24"/>
        </w:rPr>
        <w:t>g</w:t>
      </w:r>
      <w:r w:rsidRPr="00A54DFC">
        <w:rPr>
          <w:rFonts w:ascii="Times New Roman" w:hAnsi="Times New Roman" w:cs="Times New Roman"/>
          <w:sz w:val="24"/>
          <w:szCs w:val="24"/>
        </w:rPr>
        <w:t xml:space="preserve">le women in </w:t>
      </w:r>
      <w:r w:rsidR="00CE463B" w:rsidRPr="00A54DFC">
        <w:rPr>
          <w:rFonts w:ascii="Times New Roman" w:hAnsi="Times New Roman" w:cs="Times New Roman"/>
          <w:sz w:val="24"/>
          <w:szCs w:val="24"/>
        </w:rPr>
        <w:t>Mala</w:t>
      </w:r>
      <w:r w:rsidRPr="00A54DFC">
        <w:rPr>
          <w:rFonts w:ascii="Times New Roman" w:hAnsi="Times New Roman" w:cs="Times New Roman"/>
          <w:sz w:val="24"/>
          <w:szCs w:val="24"/>
        </w:rPr>
        <w:t>ysia.</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As a result</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 xml:space="preserve"> the previous studies have presented </w:t>
      </w:r>
      <w:r w:rsidR="00CE463B" w:rsidRPr="00A54DFC">
        <w:rPr>
          <w:rFonts w:ascii="Times New Roman" w:hAnsi="Times New Roman" w:cs="Times New Roman"/>
          <w:sz w:val="24"/>
          <w:szCs w:val="24"/>
        </w:rPr>
        <w:t>single women's association to a myriad of challenges that interfere with their psychological well-</w:t>
      </w:r>
      <w:r w:rsidRPr="00A54DFC">
        <w:rPr>
          <w:rFonts w:ascii="Times New Roman" w:hAnsi="Times New Roman" w:cs="Times New Roman"/>
          <w:sz w:val="24"/>
          <w:szCs w:val="24"/>
        </w:rPr>
        <w:t>being and cause distress among them.</w:t>
      </w:r>
      <w:r w:rsidR="00CE463B" w:rsidRPr="00A54DFC">
        <w:rPr>
          <w:rFonts w:ascii="Times New Roman" w:hAnsi="Times New Roman" w:cs="Times New Roman"/>
          <w:sz w:val="24"/>
          <w:szCs w:val="24"/>
        </w:rPr>
        <w:t xml:space="preserve"> </w:t>
      </w:r>
      <w:r w:rsidR="00FC4E32" w:rsidRPr="00A54DFC">
        <w:rPr>
          <w:rFonts w:ascii="Times New Roman" w:hAnsi="Times New Roman" w:cs="Times New Roman"/>
          <w:sz w:val="24"/>
          <w:szCs w:val="24"/>
        </w:rPr>
        <w:t>S</w:t>
      </w:r>
      <w:r w:rsidRPr="00A54DFC">
        <w:rPr>
          <w:rFonts w:ascii="Times New Roman" w:hAnsi="Times New Roman" w:cs="Times New Roman"/>
          <w:sz w:val="24"/>
          <w:szCs w:val="24"/>
        </w:rPr>
        <w:t>ingle</w:t>
      </w:r>
      <w:r w:rsidR="00FC4E32" w:rsidRPr="00A54DFC">
        <w:rPr>
          <w:rFonts w:ascii="Times New Roman" w:hAnsi="Times New Roman" w:cs="Times New Roman"/>
          <w:sz w:val="24"/>
          <w:szCs w:val="24"/>
        </w:rPr>
        <w:t xml:space="preserve"> women</w:t>
      </w:r>
      <w:r w:rsidRPr="00A54DFC">
        <w:rPr>
          <w:rFonts w:ascii="Times New Roman" w:hAnsi="Times New Roman" w:cs="Times New Roman"/>
          <w:sz w:val="24"/>
          <w:szCs w:val="24"/>
        </w:rPr>
        <w:t xml:space="preserve"> in the community </w:t>
      </w:r>
      <w:r w:rsidR="00FC4E32" w:rsidRPr="00A54DFC">
        <w:rPr>
          <w:rFonts w:ascii="Times New Roman" w:hAnsi="Times New Roman" w:cs="Times New Roman"/>
          <w:sz w:val="24"/>
          <w:szCs w:val="24"/>
        </w:rPr>
        <w:t>are</w:t>
      </w:r>
      <w:r w:rsidRPr="00A54DFC">
        <w:rPr>
          <w:rFonts w:ascii="Times New Roman" w:hAnsi="Times New Roman" w:cs="Times New Roman"/>
          <w:sz w:val="24"/>
          <w:szCs w:val="24"/>
        </w:rPr>
        <w:t xml:space="preserve"> observed as a devi</w:t>
      </w:r>
      <w:r w:rsidR="00CE463B" w:rsidRPr="00A54DFC">
        <w:rPr>
          <w:rFonts w:ascii="Times New Roman" w:hAnsi="Times New Roman" w:cs="Times New Roman"/>
          <w:sz w:val="24"/>
          <w:szCs w:val="24"/>
        </w:rPr>
        <w:t>ation</w:t>
      </w:r>
      <w:r w:rsidRPr="00A54DFC">
        <w:rPr>
          <w:rFonts w:ascii="Times New Roman" w:hAnsi="Times New Roman" w:cs="Times New Roman"/>
          <w:sz w:val="24"/>
          <w:szCs w:val="24"/>
        </w:rPr>
        <w:t xml:space="preserve"> </w:t>
      </w:r>
      <w:r w:rsidR="00CE463B" w:rsidRPr="00A54DFC">
        <w:rPr>
          <w:rFonts w:ascii="Times New Roman" w:hAnsi="Times New Roman" w:cs="Times New Roman"/>
          <w:sz w:val="24"/>
          <w:szCs w:val="24"/>
        </w:rPr>
        <w:t>f</w:t>
      </w:r>
      <w:r w:rsidRPr="00A54DFC">
        <w:rPr>
          <w:rFonts w:ascii="Times New Roman" w:hAnsi="Times New Roman" w:cs="Times New Roman"/>
          <w:sz w:val="24"/>
          <w:szCs w:val="24"/>
        </w:rPr>
        <w:t xml:space="preserve">rom the cultural </w:t>
      </w:r>
      <w:r w:rsidR="00CE463B" w:rsidRPr="00A54DFC">
        <w:rPr>
          <w:rFonts w:ascii="Times New Roman" w:hAnsi="Times New Roman" w:cs="Times New Roman"/>
          <w:sz w:val="24"/>
          <w:szCs w:val="24"/>
        </w:rPr>
        <w:t>norms, a</w:t>
      </w:r>
      <w:r w:rsidRPr="00A54DFC">
        <w:rPr>
          <w:rFonts w:ascii="Times New Roman" w:hAnsi="Times New Roman" w:cs="Times New Roman"/>
          <w:sz w:val="24"/>
          <w:szCs w:val="24"/>
        </w:rPr>
        <w:t xml:space="preserve">nd it is perceived as </w:t>
      </w:r>
      <w:r w:rsidR="00CE463B" w:rsidRPr="00A54DFC">
        <w:rPr>
          <w:rFonts w:ascii="Times New Roman" w:hAnsi="Times New Roman" w:cs="Times New Roman"/>
          <w:sz w:val="24"/>
          <w:szCs w:val="24"/>
        </w:rPr>
        <w:t>a</w:t>
      </w:r>
      <w:r w:rsidRPr="00A54DFC">
        <w:rPr>
          <w:rFonts w:ascii="Times New Roman" w:hAnsi="Times New Roman" w:cs="Times New Roman"/>
          <w:sz w:val="24"/>
          <w:szCs w:val="24"/>
        </w:rPr>
        <w:t xml:space="preserve">bnormal </w:t>
      </w:r>
      <w:r w:rsidR="00CE463B" w:rsidRPr="00A54DFC">
        <w:rPr>
          <w:rFonts w:ascii="Times New Roman" w:hAnsi="Times New Roman" w:cs="Times New Roman"/>
          <w:sz w:val="24"/>
          <w:szCs w:val="24"/>
        </w:rPr>
        <w:t>t</w:t>
      </w:r>
      <w:r w:rsidRPr="00A54DFC">
        <w:rPr>
          <w:rFonts w:ascii="Times New Roman" w:hAnsi="Times New Roman" w:cs="Times New Roman"/>
          <w:sz w:val="24"/>
          <w:szCs w:val="24"/>
        </w:rPr>
        <w:t>o live a single life.</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According to </w:t>
      </w:r>
      <w:r w:rsidRPr="00A54DFC">
        <w:rPr>
          <w:rFonts w:ascii="Times New Roman" w:hAnsi="Times New Roman" w:cs="Times New Roman"/>
          <w:color w:val="222222"/>
          <w:sz w:val="24"/>
          <w:szCs w:val="24"/>
          <w:shd w:val="clear" w:color="auto" w:fill="FFFFFF"/>
        </w:rPr>
        <w:t>Alwi &amp; Lourdunathan (2020), women</w:t>
      </w:r>
      <w:r w:rsidR="00FC4E32" w:rsidRPr="00A54DFC">
        <w:rPr>
          <w:rFonts w:ascii="Times New Roman" w:hAnsi="Times New Roman" w:cs="Times New Roman"/>
          <w:color w:val="222222"/>
          <w:sz w:val="24"/>
          <w:szCs w:val="24"/>
          <w:shd w:val="clear" w:color="auto" w:fill="FFFFFF"/>
        </w:rPr>
        <w:t>'s</w:t>
      </w:r>
      <w:r w:rsidRPr="00A54DFC">
        <w:rPr>
          <w:rFonts w:ascii="Times New Roman" w:hAnsi="Times New Roman" w:cs="Times New Roman"/>
          <w:color w:val="222222"/>
          <w:sz w:val="24"/>
          <w:szCs w:val="24"/>
          <w:shd w:val="clear" w:color="auto" w:fill="FFFFFF"/>
        </w:rPr>
        <w:t xml:space="preserve"> identit</w:t>
      </w:r>
      <w:r w:rsidR="00CE463B" w:rsidRPr="00A54DFC">
        <w:rPr>
          <w:rFonts w:ascii="Times New Roman" w:hAnsi="Times New Roman" w:cs="Times New Roman"/>
          <w:color w:val="222222"/>
          <w:sz w:val="24"/>
          <w:szCs w:val="24"/>
          <w:shd w:val="clear" w:color="auto" w:fill="FFFFFF"/>
        </w:rPr>
        <w:t>ies</w:t>
      </w:r>
      <w:r w:rsidRPr="00A54DFC">
        <w:rPr>
          <w:rFonts w:ascii="Times New Roman" w:hAnsi="Times New Roman" w:cs="Times New Roman"/>
          <w:color w:val="222222"/>
          <w:sz w:val="24"/>
          <w:szCs w:val="24"/>
          <w:shd w:val="clear" w:color="auto" w:fill="FFFFFF"/>
        </w:rPr>
        <w:t xml:space="preserve"> are delineated by a set of family roles and responsibilities</w:t>
      </w:r>
      <w:r w:rsidR="00FC4E32" w:rsidRPr="00A54DFC">
        <w:rPr>
          <w:rFonts w:ascii="Times New Roman" w:hAnsi="Times New Roman" w:cs="Times New Roman"/>
          <w:color w:val="222222"/>
          <w:sz w:val="24"/>
          <w:szCs w:val="24"/>
          <w:shd w:val="clear" w:color="auto" w:fill="FFFFFF"/>
        </w:rPr>
        <w:t>,</w:t>
      </w:r>
      <w:r w:rsidRPr="00A54DFC">
        <w:rPr>
          <w:rFonts w:ascii="Times New Roman" w:hAnsi="Times New Roman" w:cs="Times New Roman"/>
          <w:color w:val="222222"/>
          <w:sz w:val="24"/>
          <w:szCs w:val="24"/>
          <w:shd w:val="clear" w:color="auto" w:fill="FFFFFF"/>
        </w:rPr>
        <w:t xml:space="preserve"> and women are required </w:t>
      </w:r>
      <w:r w:rsidR="00B338B9" w:rsidRPr="00A54DFC">
        <w:rPr>
          <w:rFonts w:ascii="Times New Roman" w:hAnsi="Times New Roman" w:cs="Times New Roman"/>
          <w:color w:val="222222"/>
          <w:sz w:val="24"/>
          <w:szCs w:val="24"/>
          <w:shd w:val="clear" w:color="auto" w:fill="FFFFFF"/>
        </w:rPr>
        <w:t>to</w:t>
      </w:r>
      <w:r w:rsidRPr="00A54DFC">
        <w:rPr>
          <w:rFonts w:ascii="Times New Roman" w:hAnsi="Times New Roman" w:cs="Times New Roman"/>
          <w:color w:val="222222"/>
          <w:sz w:val="24"/>
          <w:szCs w:val="24"/>
          <w:shd w:val="clear" w:color="auto" w:fill="FFFFFF"/>
        </w:rPr>
        <w:t xml:space="preserve"> fulfi</w:t>
      </w:r>
      <w:r w:rsidR="00FC4E32" w:rsidRPr="00A54DFC">
        <w:rPr>
          <w:rFonts w:ascii="Times New Roman" w:hAnsi="Times New Roman" w:cs="Times New Roman"/>
          <w:color w:val="222222"/>
          <w:sz w:val="24"/>
          <w:szCs w:val="24"/>
          <w:shd w:val="clear" w:color="auto" w:fill="FFFFFF"/>
        </w:rPr>
        <w:t>l</w:t>
      </w:r>
      <w:r w:rsidRPr="00A54DFC">
        <w:rPr>
          <w:rFonts w:ascii="Times New Roman" w:hAnsi="Times New Roman" w:cs="Times New Roman"/>
          <w:color w:val="222222"/>
          <w:sz w:val="24"/>
          <w:szCs w:val="24"/>
          <w:shd w:val="clear" w:color="auto" w:fill="FFFFFF"/>
        </w:rPr>
        <w:t xml:space="preserve">l the roles. Amongst the vital stages of women </w:t>
      </w:r>
      <w:r w:rsidR="00CE463B" w:rsidRPr="00A54DFC">
        <w:rPr>
          <w:rFonts w:ascii="Times New Roman" w:hAnsi="Times New Roman" w:cs="Times New Roman"/>
          <w:color w:val="222222"/>
          <w:sz w:val="24"/>
          <w:szCs w:val="24"/>
          <w:shd w:val="clear" w:color="auto" w:fill="FFFFFF"/>
        </w:rPr>
        <w:t>are</w:t>
      </w:r>
      <w:r w:rsidRPr="00A54DFC">
        <w:rPr>
          <w:rFonts w:ascii="Times New Roman" w:hAnsi="Times New Roman" w:cs="Times New Roman"/>
          <w:color w:val="222222"/>
          <w:sz w:val="24"/>
          <w:szCs w:val="24"/>
          <w:shd w:val="clear" w:color="auto" w:fill="FFFFFF"/>
        </w:rPr>
        <w:t xml:space="preserve"> marri</w:t>
      </w:r>
      <w:r w:rsidR="00CE463B" w:rsidRPr="00A54DFC">
        <w:rPr>
          <w:rFonts w:ascii="Times New Roman" w:hAnsi="Times New Roman" w:cs="Times New Roman"/>
          <w:color w:val="222222"/>
          <w:sz w:val="24"/>
          <w:szCs w:val="24"/>
          <w:shd w:val="clear" w:color="auto" w:fill="FFFFFF"/>
        </w:rPr>
        <w:t>ed</w:t>
      </w:r>
      <w:r w:rsidRPr="00A54DFC">
        <w:rPr>
          <w:rFonts w:ascii="Times New Roman" w:hAnsi="Times New Roman" w:cs="Times New Roman"/>
          <w:color w:val="222222"/>
          <w:sz w:val="24"/>
          <w:szCs w:val="24"/>
          <w:shd w:val="clear" w:color="auto" w:fill="FFFFFF"/>
        </w:rPr>
        <w:t xml:space="preserve"> and </w:t>
      </w:r>
      <w:r w:rsidR="00B338B9" w:rsidRPr="00A54DFC">
        <w:rPr>
          <w:rFonts w:ascii="Times New Roman" w:hAnsi="Times New Roman" w:cs="Times New Roman"/>
          <w:color w:val="222222"/>
          <w:sz w:val="24"/>
          <w:szCs w:val="24"/>
          <w:shd w:val="clear" w:color="auto" w:fill="FFFFFF"/>
        </w:rPr>
        <w:t>childbearing;</w:t>
      </w:r>
      <w:r w:rsidRPr="00A54DFC">
        <w:rPr>
          <w:rFonts w:ascii="Times New Roman" w:hAnsi="Times New Roman" w:cs="Times New Roman"/>
          <w:color w:val="222222"/>
          <w:sz w:val="24"/>
          <w:szCs w:val="24"/>
          <w:shd w:val="clear" w:color="auto" w:fill="FFFFFF"/>
        </w:rPr>
        <w:t xml:space="preserve"> however</w:t>
      </w:r>
      <w:r w:rsidR="00B338B9">
        <w:rPr>
          <w:rFonts w:ascii="Times New Roman" w:hAnsi="Times New Roman" w:cs="Times New Roman"/>
          <w:color w:val="222222"/>
          <w:sz w:val="24"/>
          <w:szCs w:val="24"/>
          <w:shd w:val="clear" w:color="auto" w:fill="FFFFFF"/>
        </w:rPr>
        <w:t>,</w:t>
      </w:r>
      <w:r w:rsidRPr="00A54DFC">
        <w:rPr>
          <w:rFonts w:ascii="Times New Roman" w:hAnsi="Times New Roman" w:cs="Times New Roman"/>
          <w:color w:val="222222"/>
          <w:sz w:val="24"/>
          <w:szCs w:val="24"/>
          <w:shd w:val="clear" w:color="auto" w:fill="FFFFFF"/>
        </w:rPr>
        <w:t xml:space="preserve"> failure to pass these stages in success will leave the women behind and are </w:t>
      </w:r>
      <w:r w:rsidR="00DE1DA9" w:rsidRPr="00A54DFC">
        <w:rPr>
          <w:rFonts w:ascii="Times New Roman" w:hAnsi="Times New Roman" w:cs="Times New Roman"/>
          <w:color w:val="222222"/>
          <w:sz w:val="24"/>
          <w:szCs w:val="24"/>
          <w:shd w:val="clear" w:color="auto" w:fill="FFFFFF"/>
        </w:rPr>
        <w:t>likely to experience inadequacy</w:t>
      </w:r>
      <w:r w:rsidR="00CE463B" w:rsidRPr="00A54DFC">
        <w:rPr>
          <w:rFonts w:ascii="Times New Roman" w:hAnsi="Times New Roman" w:cs="Times New Roman"/>
          <w:color w:val="222222"/>
          <w:sz w:val="24"/>
          <w:szCs w:val="24"/>
          <w:shd w:val="clear" w:color="auto" w:fill="FFFFFF"/>
        </w:rPr>
        <w:t>. I</w:t>
      </w:r>
      <w:r w:rsidR="00DE1DA9" w:rsidRPr="00A54DFC">
        <w:rPr>
          <w:rFonts w:ascii="Times New Roman" w:hAnsi="Times New Roman" w:cs="Times New Roman"/>
          <w:color w:val="222222"/>
          <w:sz w:val="24"/>
          <w:szCs w:val="24"/>
          <w:shd w:val="clear" w:color="auto" w:fill="FFFFFF"/>
        </w:rPr>
        <w:t>n most cases</w:t>
      </w:r>
      <w:r w:rsidR="00CE463B" w:rsidRPr="00A54DFC">
        <w:rPr>
          <w:rFonts w:ascii="Times New Roman" w:hAnsi="Times New Roman" w:cs="Times New Roman"/>
          <w:color w:val="222222"/>
          <w:sz w:val="24"/>
          <w:szCs w:val="24"/>
          <w:shd w:val="clear" w:color="auto" w:fill="FFFFFF"/>
        </w:rPr>
        <w:t>,</w:t>
      </w:r>
      <w:r w:rsidR="00DE1DA9" w:rsidRPr="00A54DFC">
        <w:rPr>
          <w:rFonts w:ascii="Times New Roman" w:hAnsi="Times New Roman" w:cs="Times New Roman"/>
          <w:color w:val="222222"/>
          <w:sz w:val="24"/>
          <w:szCs w:val="24"/>
          <w:shd w:val="clear" w:color="auto" w:fill="FFFFFF"/>
        </w:rPr>
        <w:t xml:space="preserve"> these single women are in high peril to face societal discrimination and inequalities in accessing social and economic reso</w:t>
      </w:r>
      <w:r w:rsidR="00CE463B" w:rsidRPr="00A54DFC">
        <w:rPr>
          <w:rFonts w:ascii="Times New Roman" w:hAnsi="Times New Roman" w:cs="Times New Roman"/>
          <w:color w:val="222222"/>
          <w:sz w:val="24"/>
          <w:szCs w:val="24"/>
          <w:shd w:val="clear" w:color="auto" w:fill="FFFFFF"/>
        </w:rPr>
        <w:t>urc</w:t>
      </w:r>
      <w:r w:rsidR="00DE1DA9" w:rsidRPr="00A54DFC">
        <w:rPr>
          <w:rFonts w:ascii="Times New Roman" w:hAnsi="Times New Roman" w:cs="Times New Roman"/>
          <w:color w:val="222222"/>
          <w:sz w:val="24"/>
          <w:szCs w:val="24"/>
          <w:shd w:val="clear" w:color="auto" w:fill="FFFFFF"/>
        </w:rPr>
        <w:t xml:space="preserve">es to cater </w:t>
      </w:r>
      <w:r w:rsidR="00FC4E32" w:rsidRPr="00A54DFC">
        <w:rPr>
          <w:rFonts w:ascii="Times New Roman" w:hAnsi="Times New Roman" w:cs="Times New Roman"/>
          <w:color w:val="222222"/>
          <w:sz w:val="24"/>
          <w:szCs w:val="24"/>
          <w:shd w:val="clear" w:color="auto" w:fill="FFFFFF"/>
        </w:rPr>
        <w:t>to</w:t>
      </w:r>
      <w:r w:rsidR="00DE1DA9" w:rsidRPr="00A54DFC">
        <w:rPr>
          <w:rFonts w:ascii="Times New Roman" w:hAnsi="Times New Roman" w:cs="Times New Roman"/>
          <w:color w:val="222222"/>
          <w:sz w:val="24"/>
          <w:szCs w:val="24"/>
          <w:shd w:val="clear" w:color="auto" w:fill="FFFFFF"/>
        </w:rPr>
        <w:t xml:space="preserve"> their families.</w:t>
      </w:r>
    </w:p>
    <w:p w:rsidR="00CE463B" w:rsidRPr="00A54DFC" w:rsidRDefault="00A54DFC"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color w:val="222222"/>
          <w:sz w:val="24"/>
          <w:szCs w:val="24"/>
          <w:shd w:val="clear" w:color="auto" w:fill="FFFFFF"/>
        </w:rPr>
        <w:t>Compared</w:t>
      </w:r>
      <w:r w:rsidR="00CE463B" w:rsidRPr="00A54DFC">
        <w:rPr>
          <w:rFonts w:ascii="Times New Roman" w:hAnsi="Times New Roman" w:cs="Times New Roman"/>
          <w:color w:val="222222"/>
          <w:sz w:val="24"/>
          <w:szCs w:val="24"/>
          <w:shd w:val="clear" w:color="auto" w:fill="FFFFFF"/>
        </w:rPr>
        <w:t xml:space="preserve"> to t married women in Malaysia, single women are at higher risks of elevated levels of chronic stress due to the economic struggles and experiencing week social support. The single house survey present in 2015 depicts that 20.2% of single parents </w:t>
      </w:r>
      <w:r w:rsidR="00C32FDC">
        <w:rPr>
          <w:rFonts w:ascii="Times New Roman" w:hAnsi="Times New Roman" w:cs="Times New Roman"/>
          <w:color w:val="222222"/>
          <w:sz w:val="24"/>
          <w:szCs w:val="24"/>
          <w:shd w:val="clear" w:color="auto" w:fill="FFFFFF"/>
        </w:rPr>
        <w:t>show</w:t>
      </w:r>
      <w:r w:rsidR="00CE463B" w:rsidRPr="00A54DFC">
        <w:rPr>
          <w:rFonts w:ascii="Times New Roman" w:hAnsi="Times New Roman" w:cs="Times New Roman"/>
          <w:color w:val="222222"/>
          <w:sz w:val="24"/>
          <w:szCs w:val="24"/>
          <w:shd w:val="clear" w:color="auto" w:fill="FFFFFF"/>
        </w:rPr>
        <w:t xml:space="preserve"> depressive </w:t>
      </w:r>
      <w:r w:rsidR="00C32FDC">
        <w:rPr>
          <w:rFonts w:ascii="Times New Roman" w:hAnsi="Times New Roman" w:cs="Times New Roman"/>
          <w:color w:val="222222"/>
          <w:sz w:val="24"/>
          <w:szCs w:val="24"/>
          <w:shd w:val="clear" w:color="auto" w:fill="FFFFFF"/>
        </w:rPr>
        <w:t>signs</w:t>
      </w:r>
      <w:r w:rsidR="00CE463B" w:rsidRPr="00A54DFC">
        <w:rPr>
          <w:rFonts w:ascii="Times New Roman" w:hAnsi="Times New Roman" w:cs="Times New Roman"/>
          <w:color w:val="222222"/>
          <w:sz w:val="24"/>
          <w:szCs w:val="24"/>
          <w:shd w:val="clear" w:color="auto" w:fill="FFFFFF"/>
        </w:rPr>
        <w:t xml:space="preserve"> with a copping rate of 54%.5.7% of these single women will frequently seek professional help. However, this </w:t>
      </w:r>
      <w:r w:rsidR="00405D8E" w:rsidRPr="00A54DFC">
        <w:rPr>
          <w:rFonts w:ascii="Times New Roman" w:hAnsi="Times New Roman" w:cs="Times New Roman"/>
          <w:color w:val="222222"/>
          <w:sz w:val="24"/>
          <w:szCs w:val="24"/>
          <w:shd w:val="clear" w:color="auto" w:fill="FFFFFF"/>
        </w:rPr>
        <w:t>contrast</w:t>
      </w:r>
      <w:r w:rsidR="00A71C16">
        <w:rPr>
          <w:rFonts w:ascii="Times New Roman" w:hAnsi="Times New Roman" w:cs="Times New Roman"/>
          <w:color w:val="222222"/>
          <w:sz w:val="24"/>
          <w:szCs w:val="24"/>
          <w:shd w:val="clear" w:color="auto" w:fill="FFFFFF"/>
        </w:rPr>
        <w:t>s</w:t>
      </w:r>
      <w:r w:rsidRPr="00A54DFC">
        <w:rPr>
          <w:rFonts w:ascii="Times New Roman" w:hAnsi="Times New Roman" w:cs="Times New Roman"/>
          <w:color w:val="222222"/>
          <w:sz w:val="24"/>
          <w:szCs w:val="24"/>
          <w:shd w:val="clear" w:color="auto" w:fill="FFFFFF"/>
        </w:rPr>
        <w:t xml:space="preserve"> with</w:t>
      </w:r>
      <w:r w:rsidR="00CE463B" w:rsidRPr="00A54DFC">
        <w:rPr>
          <w:rFonts w:ascii="Times New Roman" w:hAnsi="Times New Roman" w:cs="Times New Roman"/>
          <w:color w:val="222222"/>
          <w:sz w:val="24"/>
          <w:szCs w:val="24"/>
          <w:shd w:val="clear" w:color="auto" w:fill="FFFFFF"/>
        </w:rPr>
        <w:t xml:space="preserve"> the previous research that depicted that </w:t>
      </w:r>
      <w:r w:rsidR="0086596F">
        <w:rPr>
          <w:rFonts w:ascii="Times New Roman" w:hAnsi="Times New Roman" w:cs="Times New Roman"/>
          <w:color w:val="222222"/>
          <w:sz w:val="24"/>
          <w:szCs w:val="24"/>
          <w:shd w:val="clear" w:color="auto" w:fill="FFFFFF"/>
        </w:rPr>
        <w:t>d</w:t>
      </w:r>
      <w:r w:rsidR="00CE463B" w:rsidRPr="00A54DFC">
        <w:rPr>
          <w:rFonts w:ascii="Times New Roman" w:hAnsi="Times New Roman" w:cs="Times New Roman"/>
          <w:color w:val="222222"/>
          <w:sz w:val="24"/>
          <w:szCs w:val="24"/>
          <w:shd w:val="clear" w:color="auto" w:fill="FFFFFF"/>
        </w:rPr>
        <w:t>epression was only present in</w:t>
      </w:r>
      <w:r w:rsidR="00FC4E32" w:rsidRPr="00A54DFC">
        <w:rPr>
          <w:rFonts w:ascii="Times New Roman" w:hAnsi="Times New Roman" w:cs="Times New Roman"/>
          <w:color w:val="222222"/>
          <w:sz w:val="24"/>
          <w:szCs w:val="24"/>
          <w:shd w:val="clear" w:color="auto" w:fill="FFFFFF"/>
        </w:rPr>
        <w:t xml:space="preserve"> si</w:t>
      </w:r>
      <w:r w:rsidR="00CE463B" w:rsidRPr="00A54DFC">
        <w:rPr>
          <w:rFonts w:ascii="Times New Roman" w:hAnsi="Times New Roman" w:cs="Times New Roman"/>
          <w:color w:val="222222"/>
          <w:sz w:val="24"/>
          <w:szCs w:val="24"/>
          <w:shd w:val="clear" w:color="auto" w:fill="FFFFFF"/>
        </w:rPr>
        <w:t xml:space="preserve">ngle </w:t>
      </w:r>
      <w:r w:rsidR="00C32FDC">
        <w:rPr>
          <w:rFonts w:ascii="Times New Roman" w:hAnsi="Times New Roman" w:cs="Times New Roman"/>
          <w:color w:val="222222"/>
          <w:sz w:val="24"/>
          <w:szCs w:val="24"/>
          <w:shd w:val="clear" w:color="auto" w:fill="FFFFFF"/>
        </w:rPr>
        <w:t>women</w:t>
      </w:r>
      <w:r w:rsidR="00CE463B" w:rsidRPr="00A54DFC">
        <w:rPr>
          <w:rFonts w:ascii="Times New Roman" w:hAnsi="Times New Roman" w:cs="Times New Roman"/>
          <w:color w:val="222222"/>
          <w:sz w:val="24"/>
          <w:szCs w:val="24"/>
          <w:shd w:val="clear" w:color="auto" w:fill="FFFFFF"/>
        </w:rPr>
        <w:t xml:space="preserve"> </w:t>
      </w:r>
      <w:r w:rsidR="00C32FDC">
        <w:rPr>
          <w:rFonts w:ascii="Times New Roman" w:hAnsi="Times New Roman" w:cs="Times New Roman"/>
          <w:color w:val="222222"/>
          <w:sz w:val="24"/>
          <w:szCs w:val="24"/>
          <w:shd w:val="clear" w:color="auto" w:fill="FFFFFF"/>
        </w:rPr>
        <w:t>at 25-50 years</w:t>
      </w:r>
      <w:r w:rsidR="00CE463B" w:rsidRPr="00A54DFC">
        <w:rPr>
          <w:rFonts w:ascii="Times New Roman" w:hAnsi="Times New Roman" w:cs="Times New Roman"/>
          <w:color w:val="222222"/>
          <w:sz w:val="24"/>
          <w:szCs w:val="24"/>
          <w:shd w:val="clear" w:color="auto" w:fill="FFFFFF"/>
        </w:rPr>
        <w:t xml:space="preserve">. The previous </w:t>
      </w:r>
      <w:r w:rsidR="00FC4E32" w:rsidRPr="00A54DFC">
        <w:rPr>
          <w:rFonts w:ascii="Times New Roman" w:hAnsi="Times New Roman" w:cs="Times New Roman"/>
          <w:color w:val="222222"/>
          <w:sz w:val="24"/>
          <w:szCs w:val="24"/>
          <w:shd w:val="clear" w:color="auto" w:fill="FFFFFF"/>
        </w:rPr>
        <w:t>works of literature</w:t>
      </w:r>
      <w:r w:rsidR="00CE463B" w:rsidRPr="00A54DFC">
        <w:rPr>
          <w:rFonts w:ascii="Times New Roman" w:hAnsi="Times New Roman" w:cs="Times New Roman"/>
          <w:color w:val="222222"/>
          <w:sz w:val="24"/>
          <w:szCs w:val="24"/>
          <w:shd w:val="clear" w:color="auto" w:fill="FFFFFF"/>
        </w:rPr>
        <w:t xml:space="preserve"> also depicted a relationship between economic </w:t>
      </w:r>
      <w:r w:rsidR="00C32FDC">
        <w:rPr>
          <w:rFonts w:ascii="Times New Roman" w:hAnsi="Times New Roman" w:cs="Times New Roman"/>
          <w:color w:val="222222"/>
          <w:sz w:val="24"/>
          <w:szCs w:val="24"/>
          <w:shd w:val="clear" w:color="auto" w:fill="FFFFFF"/>
        </w:rPr>
        <w:t>strain</w:t>
      </w:r>
      <w:r w:rsidR="00CE463B" w:rsidRPr="00A54DFC">
        <w:rPr>
          <w:rFonts w:ascii="Times New Roman" w:hAnsi="Times New Roman" w:cs="Times New Roman"/>
          <w:color w:val="222222"/>
          <w:sz w:val="24"/>
          <w:szCs w:val="24"/>
          <w:shd w:val="clear" w:color="auto" w:fill="FFFFFF"/>
        </w:rPr>
        <w:t xml:space="preserve"> and </w:t>
      </w:r>
      <w:r w:rsidR="00C32FDC" w:rsidRPr="00A54DFC">
        <w:rPr>
          <w:rFonts w:ascii="Times New Roman" w:hAnsi="Times New Roman" w:cs="Times New Roman"/>
          <w:color w:val="222222"/>
          <w:sz w:val="24"/>
          <w:szCs w:val="24"/>
          <w:shd w:val="clear" w:color="auto" w:fill="FFFFFF"/>
        </w:rPr>
        <w:t>fragile</w:t>
      </w:r>
      <w:r w:rsidR="00CE463B" w:rsidRPr="00A54DFC">
        <w:rPr>
          <w:rFonts w:ascii="Times New Roman" w:hAnsi="Times New Roman" w:cs="Times New Roman"/>
          <w:color w:val="222222"/>
          <w:sz w:val="24"/>
          <w:szCs w:val="24"/>
          <w:shd w:val="clear" w:color="auto" w:fill="FFFFFF"/>
        </w:rPr>
        <w:t xml:space="preserve"> social support</w:t>
      </w:r>
      <w:r w:rsidR="00373FA5">
        <w:rPr>
          <w:rFonts w:ascii="Times New Roman" w:hAnsi="Times New Roman" w:cs="Times New Roman"/>
          <w:color w:val="222222"/>
          <w:sz w:val="24"/>
          <w:szCs w:val="24"/>
          <w:shd w:val="clear" w:color="auto" w:fill="FFFFFF"/>
        </w:rPr>
        <w:t>,</w:t>
      </w:r>
      <w:r w:rsidR="00CE463B" w:rsidRPr="00A54DFC">
        <w:rPr>
          <w:rFonts w:ascii="Times New Roman" w:hAnsi="Times New Roman" w:cs="Times New Roman"/>
          <w:color w:val="222222"/>
          <w:sz w:val="24"/>
          <w:szCs w:val="24"/>
          <w:shd w:val="clear" w:color="auto" w:fill="FFFFFF"/>
        </w:rPr>
        <w:t xml:space="preserve"> and </w:t>
      </w:r>
      <w:r w:rsidR="0086596F">
        <w:rPr>
          <w:rFonts w:ascii="Times New Roman" w:hAnsi="Times New Roman" w:cs="Times New Roman"/>
          <w:color w:val="222222"/>
          <w:sz w:val="24"/>
          <w:szCs w:val="24"/>
          <w:shd w:val="clear" w:color="auto" w:fill="FFFFFF"/>
        </w:rPr>
        <w:t>d</w:t>
      </w:r>
      <w:r w:rsidR="00CE463B" w:rsidRPr="00A54DFC">
        <w:rPr>
          <w:rFonts w:ascii="Times New Roman" w:hAnsi="Times New Roman" w:cs="Times New Roman"/>
          <w:color w:val="222222"/>
          <w:sz w:val="24"/>
          <w:szCs w:val="24"/>
          <w:shd w:val="clear" w:color="auto" w:fill="FFFFFF"/>
        </w:rPr>
        <w:t>epression. Fu</w:t>
      </w:r>
      <w:r w:rsidR="00FC4E32" w:rsidRPr="00A54DFC">
        <w:rPr>
          <w:rFonts w:ascii="Times New Roman" w:hAnsi="Times New Roman" w:cs="Times New Roman"/>
          <w:color w:val="222222"/>
          <w:sz w:val="24"/>
          <w:szCs w:val="24"/>
          <w:shd w:val="clear" w:color="auto" w:fill="FFFFFF"/>
        </w:rPr>
        <w:t>r</w:t>
      </w:r>
      <w:r w:rsidR="00CE463B" w:rsidRPr="00A54DFC">
        <w:rPr>
          <w:rFonts w:ascii="Times New Roman" w:hAnsi="Times New Roman" w:cs="Times New Roman"/>
          <w:color w:val="222222"/>
          <w:sz w:val="24"/>
          <w:szCs w:val="24"/>
          <w:shd w:val="clear" w:color="auto" w:fill="FFFFFF"/>
        </w:rPr>
        <w:t>thermore</w:t>
      </w:r>
      <w:r w:rsidR="00FC4E32" w:rsidRPr="00A54DFC">
        <w:rPr>
          <w:rFonts w:ascii="Times New Roman" w:hAnsi="Times New Roman" w:cs="Times New Roman"/>
          <w:color w:val="222222"/>
          <w:sz w:val="24"/>
          <w:szCs w:val="24"/>
          <w:shd w:val="clear" w:color="auto" w:fill="FFFFFF"/>
        </w:rPr>
        <w:t>,</w:t>
      </w:r>
      <w:r w:rsidR="00CE463B" w:rsidRPr="00A54DFC">
        <w:rPr>
          <w:rFonts w:ascii="Times New Roman" w:hAnsi="Times New Roman" w:cs="Times New Roman"/>
          <w:color w:val="222222"/>
          <w:sz w:val="24"/>
          <w:szCs w:val="24"/>
          <w:shd w:val="clear" w:color="auto" w:fill="FFFFFF"/>
        </w:rPr>
        <w:t xml:space="preserve"> the economic strain encountered by single mothers in their daily lives has a significant </w:t>
      </w:r>
      <w:r w:rsidR="00C32FDC">
        <w:rPr>
          <w:rFonts w:ascii="Times New Roman" w:hAnsi="Times New Roman" w:cs="Times New Roman"/>
          <w:color w:val="222222"/>
          <w:sz w:val="24"/>
          <w:szCs w:val="24"/>
          <w:shd w:val="clear" w:color="auto" w:fill="FFFFFF"/>
        </w:rPr>
        <w:t>impact</w:t>
      </w:r>
      <w:r w:rsidR="00CE463B" w:rsidRPr="00A54DFC">
        <w:rPr>
          <w:rFonts w:ascii="Times New Roman" w:hAnsi="Times New Roman" w:cs="Times New Roman"/>
          <w:color w:val="222222"/>
          <w:sz w:val="24"/>
          <w:szCs w:val="24"/>
          <w:shd w:val="clear" w:color="auto" w:fill="FFFFFF"/>
        </w:rPr>
        <w:t xml:space="preserve"> on single </w:t>
      </w:r>
      <w:r w:rsidR="00C32FDC">
        <w:rPr>
          <w:rFonts w:ascii="Times New Roman" w:hAnsi="Times New Roman" w:cs="Times New Roman"/>
          <w:color w:val="222222"/>
          <w:sz w:val="24"/>
          <w:szCs w:val="24"/>
          <w:shd w:val="clear" w:color="auto" w:fill="FFFFFF"/>
        </w:rPr>
        <w:t>households</w:t>
      </w:r>
      <w:r w:rsidR="00FC4E32" w:rsidRPr="00A54DFC">
        <w:rPr>
          <w:rFonts w:ascii="Times New Roman" w:hAnsi="Times New Roman" w:cs="Times New Roman"/>
          <w:color w:val="222222"/>
          <w:sz w:val="24"/>
          <w:szCs w:val="24"/>
          <w:shd w:val="clear" w:color="auto" w:fill="FFFFFF"/>
        </w:rPr>
        <w:t xml:space="preserve"> (</w:t>
      </w:r>
      <w:r w:rsidR="00FC4E32" w:rsidRPr="00A54DFC">
        <w:rPr>
          <w:rFonts w:ascii="Times New Roman" w:hAnsi="Times New Roman" w:cs="Times New Roman"/>
          <w:color w:val="000000"/>
          <w:sz w:val="24"/>
          <w:szCs w:val="24"/>
          <w:shd w:val="clear" w:color="auto" w:fill="FFFFFF"/>
        </w:rPr>
        <w:t>Endut, Azmawati, &amp; Mohd Hashim, 2015);</w:t>
      </w:r>
      <w:r w:rsidR="00FC4E32" w:rsidRPr="00A54DFC">
        <w:rPr>
          <w:rFonts w:ascii="Times New Roman" w:hAnsi="Times New Roman" w:cs="Times New Roman"/>
          <w:color w:val="222222"/>
          <w:sz w:val="24"/>
          <w:szCs w:val="24"/>
          <w:shd w:val="clear" w:color="auto" w:fill="FFFFFF"/>
        </w:rPr>
        <w:t xml:space="preserve"> According to Kim, Choi, &amp; Kim 2018)</w:t>
      </w:r>
      <w:r w:rsidR="00CE463B" w:rsidRPr="00A54DFC">
        <w:rPr>
          <w:rFonts w:ascii="Times New Roman" w:hAnsi="Times New Roman" w:cs="Times New Roman"/>
          <w:color w:val="222222"/>
          <w:sz w:val="24"/>
          <w:szCs w:val="24"/>
          <w:shd w:val="clear" w:color="auto" w:fill="FFFFFF"/>
        </w:rPr>
        <w:t xml:space="preserve">. </w:t>
      </w:r>
      <w:r w:rsidR="00CE463B" w:rsidRPr="00A54DFC">
        <w:rPr>
          <w:rFonts w:ascii="Times New Roman" w:hAnsi="Times New Roman" w:cs="Times New Roman"/>
          <w:color w:val="222222"/>
          <w:sz w:val="24"/>
          <w:szCs w:val="24"/>
          <w:shd w:val="clear" w:color="auto" w:fill="FFFFFF"/>
        </w:rPr>
        <w:lastRenderedPageBreak/>
        <w:t xml:space="preserve">20.8% of the women who report chronic stress </w:t>
      </w:r>
      <w:r w:rsidRPr="00A54DFC">
        <w:rPr>
          <w:rFonts w:ascii="Times New Roman" w:hAnsi="Times New Roman" w:cs="Times New Roman"/>
          <w:color w:val="222222"/>
          <w:sz w:val="24"/>
          <w:szCs w:val="24"/>
          <w:shd w:val="clear" w:color="auto" w:fill="FFFFFF"/>
        </w:rPr>
        <w:t>cannot</w:t>
      </w:r>
      <w:r w:rsidR="00CE463B" w:rsidRPr="00A54DFC">
        <w:rPr>
          <w:rFonts w:ascii="Times New Roman" w:hAnsi="Times New Roman" w:cs="Times New Roman"/>
          <w:color w:val="222222"/>
          <w:sz w:val="24"/>
          <w:szCs w:val="24"/>
          <w:shd w:val="clear" w:color="auto" w:fill="FFFFFF"/>
        </w:rPr>
        <w:t xml:space="preserve"> access the physician, with 53.4% of the population citing that they are ex</w:t>
      </w:r>
      <w:r w:rsidR="00FC4E32" w:rsidRPr="00A54DFC">
        <w:rPr>
          <w:rFonts w:ascii="Times New Roman" w:hAnsi="Times New Roman" w:cs="Times New Roman"/>
          <w:color w:val="222222"/>
          <w:sz w:val="24"/>
          <w:szCs w:val="24"/>
          <w:shd w:val="clear" w:color="auto" w:fill="FFFFFF"/>
        </w:rPr>
        <w:t>perienci</w:t>
      </w:r>
      <w:r w:rsidR="00CE463B" w:rsidRPr="00A54DFC">
        <w:rPr>
          <w:rFonts w:ascii="Times New Roman" w:hAnsi="Times New Roman" w:cs="Times New Roman"/>
          <w:color w:val="222222"/>
          <w:sz w:val="24"/>
          <w:szCs w:val="24"/>
          <w:shd w:val="clear" w:color="auto" w:fill="FFFFFF"/>
        </w:rPr>
        <w:t xml:space="preserve">ng economic </w:t>
      </w:r>
      <w:r w:rsidR="00C32FDC" w:rsidRPr="00A54DFC">
        <w:rPr>
          <w:rFonts w:ascii="Times New Roman" w:hAnsi="Times New Roman" w:cs="Times New Roman"/>
          <w:color w:val="222222"/>
          <w:sz w:val="24"/>
          <w:szCs w:val="24"/>
          <w:shd w:val="clear" w:color="auto" w:fill="FFFFFF"/>
        </w:rPr>
        <w:t>stress</w:t>
      </w:r>
      <w:r w:rsidR="00CE463B" w:rsidRPr="00A54DFC">
        <w:rPr>
          <w:rFonts w:ascii="Times New Roman" w:hAnsi="Times New Roman" w:cs="Times New Roman"/>
          <w:color w:val="222222"/>
          <w:sz w:val="24"/>
          <w:szCs w:val="24"/>
          <w:shd w:val="clear" w:color="auto" w:fill="FFFFFF"/>
        </w:rPr>
        <w:t xml:space="preserve"> as the core reason for not attending medical services. Most of the economic struggles experienced by single parents have as a result of unemployment.</w:t>
      </w:r>
      <w:r w:rsidRPr="00A54DFC">
        <w:rPr>
          <w:rFonts w:ascii="Times New Roman" w:hAnsi="Times New Roman" w:cs="Times New Roman"/>
          <w:color w:val="222222"/>
          <w:sz w:val="24"/>
          <w:szCs w:val="24"/>
          <w:shd w:val="clear" w:color="auto" w:fill="FFFFFF"/>
        </w:rPr>
        <w:t xml:space="preserve"> </w:t>
      </w:r>
      <w:r w:rsidR="00CE463B" w:rsidRPr="00A54DFC">
        <w:rPr>
          <w:rFonts w:ascii="Times New Roman" w:hAnsi="Times New Roman" w:cs="Times New Roman"/>
          <w:color w:val="222222"/>
          <w:sz w:val="24"/>
          <w:szCs w:val="24"/>
          <w:shd w:val="clear" w:color="auto" w:fill="FFFFFF"/>
        </w:rPr>
        <w:t>On the other hand, those who are employed are subject to low i</w:t>
      </w:r>
      <w:r w:rsidR="00FC4E32" w:rsidRPr="00A54DFC">
        <w:rPr>
          <w:rFonts w:ascii="Times New Roman" w:hAnsi="Times New Roman" w:cs="Times New Roman"/>
          <w:color w:val="222222"/>
          <w:sz w:val="24"/>
          <w:szCs w:val="24"/>
          <w:shd w:val="clear" w:color="auto" w:fill="FFFFFF"/>
        </w:rPr>
        <w:t>n</w:t>
      </w:r>
      <w:r w:rsidR="00CE463B" w:rsidRPr="00A54DFC">
        <w:rPr>
          <w:rFonts w:ascii="Times New Roman" w:hAnsi="Times New Roman" w:cs="Times New Roman"/>
          <w:color w:val="222222"/>
          <w:sz w:val="24"/>
          <w:szCs w:val="24"/>
          <w:shd w:val="clear" w:color="auto" w:fill="FFFFFF"/>
        </w:rPr>
        <w:t xml:space="preserve">come. These women are prone to challenges to finding appropriate childcare, which overweighs the prevailing challenge of satisfactory employment. </w:t>
      </w:r>
      <w:r w:rsidRPr="00A54DFC">
        <w:rPr>
          <w:rFonts w:ascii="Times New Roman" w:hAnsi="Times New Roman" w:cs="Times New Roman"/>
          <w:color w:val="222222"/>
          <w:sz w:val="24"/>
          <w:szCs w:val="24"/>
          <w:shd w:val="clear" w:color="auto" w:fill="FFFFFF"/>
        </w:rPr>
        <w:t>Even those single women who are successful in getting a job will spend more than the expected time in work and pay</w:t>
      </w:r>
      <w:r w:rsidR="00CE463B" w:rsidRPr="00A54DFC">
        <w:rPr>
          <w:rFonts w:ascii="Times New Roman" w:hAnsi="Times New Roman" w:cs="Times New Roman"/>
          <w:color w:val="222222"/>
          <w:sz w:val="24"/>
          <w:szCs w:val="24"/>
          <w:shd w:val="clear" w:color="auto" w:fill="FFFFFF"/>
        </w:rPr>
        <w:t xml:space="preserve"> less payment and insufficient holidays. According to Kim, Choi, &amp; Kim (2018), single women are disadvantaged as they encounter various economic, psychological</w:t>
      </w:r>
      <w:r w:rsidR="00FC4E32" w:rsidRPr="00A54DFC">
        <w:rPr>
          <w:rFonts w:ascii="Times New Roman" w:hAnsi="Times New Roman" w:cs="Times New Roman"/>
          <w:color w:val="222222"/>
          <w:sz w:val="24"/>
          <w:szCs w:val="24"/>
          <w:shd w:val="clear" w:color="auto" w:fill="FFFFFF"/>
        </w:rPr>
        <w:t>,</w:t>
      </w:r>
      <w:r w:rsidR="00CE463B" w:rsidRPr="00A54DFC">
        <w:rPr>
          <w:rFonts w:ascii="Times New Roman" w:hAnsi="Times New Roman" w:cs="Times New Roman"/>
          <w:color w:val="222222"/>
          <w:sz w:val="24"/>
          <w:szCs w:val="24"/>
          <w:shd w:val="clear" w:color="auto" w:fill="FFFFFF"/>
        </w:rPr>
        <w:t xml:space="preserve"> and parenting difficulties.</w:t>
      </w:r>
    </w:p>
    <w:p w:rsidR="003954B2" w:rsidRPr="00A54DFC" w:rsidRDefault="00DE1DA9"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color w:val="222222"/>
          <w:sz w:val="24"/>
          <w:szCs w:val="24"/>
          <w:shd w:val="clear" w:color="auto" w:fill="FFFFFF"/>
        </w:rPr>
        <w:t xml:space="preserve">Most Single </w:t>
      </w:r>
      <w:r w:rsidR="00CE463B" w:rsidRPr="00A54DFC">
        <w:rPr>
          <w:rFonts w:ascii="Times New Roman" w:hAnsi="Times New Roman" w:cs="Times New Roman"/>
          <w:color w:val="222222"/>
          <w:sz w:val="24"/>
          <w:szCs w:val="24"/>
          <w:shd w:val="clear" w:color="auto" w:fill="FFFFFF"/>
        </w:rPr>
        <w:t>I</w:t>
      </w:r>
      <w:r w:rsidRPr="00A54DFC">
        <w:rPr>
          <w:rFonts w:ascii="Times New Roman" w:hAnsi="Times New Roman" w:cs="Times New Roman"/>
          <w:color w:val="222222"/>
          <w:sz w:val="24"/>
          <w:szCs w:val="24"/>
          <w:shd w:val="clear" w:color="auto" w:fill="FFFFFF"/>
        </w:rPr>
        <w:t xml:space="preserve">ndian women </w:t>
      </w:r>
      <w:r w:rsidR="00CE463B" w:rsidRPr="00A54DFC">
        <w:rPr>
          <w:rFonts w:ascii="Times New Roman" w:hAnsi="Times New Roman" w:cs="Times New Roman"/>
          <w:color w:val="222222"/>
          <w:sz w:val="24"/>
          <w:szCs w:val="24"/>
          <w:shd w:val="clear" w:color="auto" w:fill="FFFFFF"/>
        </w:rPr>
        <w:t xml:space="preserve">in </w:t>
      </w:r>
      <w:r w:rsidR="00FC4E32" w:rsidRPr="00A54DFC">
        <w:rPr>
          <w:rFonts w:ascii="Times New Roman" w:hAnsi="Times New Roman" w:cs="Times New Roman"/>
          <w:color w:val="222222"/>
          <w:sz w:val="24"/>
          <w:szCs w:val="24"/>
          <w:shd w:val="clear" w:color="auto" w:fill="FFFFFF"/>
        </w:rPr>
        <w:t>Mala</w:t>
      </w:r>
      <w:r w:rsidR="00CE463B" w:rsidRPr="00A54DFC">
        <w:rPr>
          <w:rFonts w:ascii="Times New Roman" w:hAnsi="Times New Roman" w:cs="Times New Roman"/>
          <w:color w:val="222222"/>
          <w:sz w:val="24"/>
          <w:szCs w:val="24"/>
          <w:shd w:val="clear" w:color="auto" w:fill="FFFFFF"/>
        </w:rPr>
        <w:t>ysia are subjected to perfo</w:t>
      </w:r>
      <w:r w:rsidR="00FC4E32" w:rsidRPr="00A54DFC">
        <w:rPr>
          <w:rFonts w:ascii="Times New Roman" w:hAnsi="Times New Roman" w:cs="Times New Roman"/>
          <w:color w:val="222222"/>
          <w:sz w:val="24"/>
          <w:szCs w:val="24"/>
          <w:shd w:val="clear" w:color="auto" w:fill="FFFFFF"/>
        </w:rPr>
        <w:t>r</w:t>
      </w:r>
      <w:r w:rsidR="00CE463B" w:rsidRPr="00A54DFC">
        <w:rPr>
          <w:rFonts w:ascii="Times New Roman" w:hAnsi="Times New Roman" w:cs="Times New Roman"/>
          <w:color w:val="222222"/>
          <w:sz w:val="24"/>
          <w:szCs w:val="24"/>
          <w:shd w:val="clear" w:color="auto" w:fill="FFFFFF"/>
        </w:rPr>
        <w:t>ming housewife responsib</w:t>
      </w:r>
      <w:r w:rsidR="00FC4E32" w:rsidRPr="00A54DFC">
        <w:rPr>
          <w:rFonts w:ascii="Times New Roman" w:hAnsi="Times New Roman" w:cs="Times New Roman"/>
          <w:color w:val="222222"/>
          <w:sz w:val="24"/>
          <w:szCs w:val="24"/>
          <w:shd w:val="clear" w:color="auto" w:fill="FFFFFF"/>
        </w:rPr>
        <w:t>le</w:t>
      </w:r>
      <w:r w:rsidR="00CE463B" w:rsidRPr="00A54DFC">
        <w:rPr>
          <w:rFonts w:ascii="Times New Roman" w:hAnsi="Times New Roman" w:cs="Times New Roman"/>
          <w:color w:val="222222"/>
          <w:sz w:val="24"/>
          <w:szCs w:val="24"/>
          <w:shd w:val="clear" w:color="auto" w:fill="FFFFFF"/>
        </w:rPr>
        <w:t xml:space="preserve"> due to</w:t>
      </w:r>
      <w:r w:rsidRPr="00A54DFC">
        <w:rPr>
          <w:rFonts w:ascii="Times New Roman" w:hAnsi="Times New Roman" w:cs="Times New Roman"/>
          <w:color w:val="222222"/>
          <w:sz w:val="24"/>
          <w:szCs w:val="24"/>
          <w:shd w:val="clear" w:color="auto" w:fill="FFFFFF"/>
        </w:rPr>
        <w:t xml:space="preserve"> discrimination. Wit</w:t>
      </w:r>
      <w:r w:rsidR="00005B08" w:rsidRPr="00A54DFC">
        <w:rPr>
          <w:rFonts w:ascii="Times New Roman" w:hAnsi="Times New Roman" w:cs="Times New Roman"/>
          <w:color w:val="222222"/>
          <w:sz w:val="24"/>
          <w:szCs w:val="24"/>
          <w:shd w:val="clear" w:color="auto" w:fill="FFFFFF"/>
        </w:rPr>
        <w:t>h</w:t>
      </w:r>
      <w:r w:rsidRPr="00A54DFC">
        <w:rPr>
          <w:rFonts w:ascii="Times New Roman" w:hAnsi="Times New Roman" w:cs="Times New Roman"/>
          <w:color w:val="222222"/>
          <w:sz w:val="24"/>
          <w:szCs w:val="24"/>
          <w:shd w:val="clear" w:color="auto" w:fill="FFFFFF"/>
        </w:rPr>
        <w:t xml:space="preserve"> the </w:t>
      </w:r>
      <w:r w:rsidR="00CE463B" w:rsidRPr="00A54DFC">
        <w:rPr>
          <w:rFonts w:ascii="Times New Roman" w:hAnsi="Times New Roman" w:cs="Times New Roman"/>
          <w:color w:val="222222"/>
          <w:sz w:val="24"/>
          <w:szCs w:val="24"/>
          <w:shd w:val="clear" w:color="auto" w:fill="FFFFFF"/>
        </w:rPr>
        <w:t>c</w:t>
      </w:r>
      <w:r w:rsidRPr="00A54DFC">
        <w:rPr>
          <w:rFonts w:ascii="Times New Roman" w:hAnsi="Times New Roman" w:cs="Times New Roman"/>
          <w:color w:val="222222"/>
          <w:sz w:val="24"/>
          <w:szCs w:val="24"/>
          <w:shd w:val="clear" w:color="auto" w:fill="FFFFFF"/>
        </w:rPr>
        <w:t xml:space="preserve">urrent economic situation of </w:t>
      </w:r>
      <w:r w:rsidR="00CE463B" w:rsidRPr="00A54DFC">
        <w:rPr>
          <w:rFonts w:ascii="Times New Roman" w:hAnsi="Times New Roman" w:cs="Times New Roman"/>
          <w:color w:val="222222"/>
          <w:sz w:val="24"/>
          <w:szCs w:val="24"/>
          <w:shd w:val="clear" w:color="auto" w:fill="FFFFFF"/>
        </w:rPr>
        <w:t>Mala</w:t>
      </w:r>
      <w:r w:rsidRPr="00A54DFC">
        <w:rPr>
          <w:rFonts w:ascii="Times New Roman" w:hAnsi="Times New Roman" w:cs="Times New Roman"/>
          <w:color w:val="222222"/>
          <w:sz w:val="24"/>
          <w:szCs w:val="24"/>
          <w:shd w:val="clear" w:color="auto" w:fill="FFFFFF"/>
        </w:rPr>
        <w:t>ysia</w:t>
      </w:r>
      <w:r w:rsidR="00CE463B" w:rsidRPr="00A54DFC">
        <w:rPr>
          <w:rFonts w:ascii="Times New Roman" w:hAnsi="Times New Roman" w:cs="Times New Roman"/>
          <w:color w:val="222222"/>
          <w:sz w:val="24"/>
          <w:szCs w:val="24"/>
          <w:shd w:val="clear" w:color="auto" w:fill="FFFFFF"/>
        </w:rPr>
        <w:t>,</w:t>
      </w:r>
      <w:r w:rsidRPr="00A54DFC">
        <w:rPr>
          <w:rFonts w:ascii="Times New Roman" w:hAnsi="Times New Roman" w:cs="Times New Roman"/>
          <w:color w:val="222222"/>
          <w:sz w:val="24"/>
          <w:szCs w:val="24"/>
          <w:shd w:val="clear" w:color="auto" w:fill="FFFFFF"/>
        </w:rPr>
        <w:t xml:space="preserve"> dealing with </w:t>
      </w:r>
      <w:r w:rsidR="00CE463B" w:rsidRPr="00A54DFC">
        <w:rPr>
          <w:rFonts w:ascii="Times New Roman" w:hAnsi="Times New Roman" w:cs="Times New Roman"/>
          <w:color w:val="222222"/>
          <w:sz w:val="24"/>
          <w:szCs w:val="24"/>
          <w:shd w:val="clear" w:color="auto" w:fill="FFFFFF"/>
        </w:rPr>
        <w:t>s</w:t>
      </w:r>
      <w:r w:rsidRPr="00A54DFC">
        <w:rPr>
          <w:rFonts w:ascii="Times New Roman" w:hAnsi="Times New Roman" w:cs="Times New Roman"/>
          <w:color w:val="222222"/>
          <w:sz w:val="24"/>
          <w:szCs w:val="24"/>
          <w:shd w:val="clear" w:color="auto" w:fill="FFFFFF"/>
        </w:rPr>
        <w:t>tigmatization and discrimination can be the most agitating phase of life.</w:t>
      </w:r>
      <w:r w:rsidR="00CE463B" w:rsidRPr="00A54DFC">
        <w:rPr>
          <w:rFonts w:ascii="Times New Roman" w:hAnsi="Times New Roman" w:cs="Times New Roman"/>
          <w:color w:val="222222"/>
          <w:sz w:val="24"/>
          <w:szCs w:val="24"/>
          <w:shd w:val="clear" w:color="auto" w:fill="FFFFFF"/>
        </w:rPr>
        <w:t xml:space="preserve"> O</w:t>
      </w:r>
      <w:r w:rsidRPr="00A54DFC">
        <w:rPr>
          <w:rFonts w:ascii="Times New Roman" w:hAnsi="Times New Roman" w:cs="Times New Roman"/>
          <w:color w:val="222222"/>
          <w:sz w:val="24"/>
          <w:szCs w:val="24"/>
          <w:shd w:val="clear" w:color="auto" w:fill="FFFFFF"/>
        </w:rPr>
        <w:t>lder women aged 35 are less prone to ambiguity and dissatisfaction as compared to you</w:t>
      </w:r>
      <w:r w:rsidR="00CE463B" w:rsidRPr="00A54DFC">
        <w:rPr>
          <w:rFonts w:ascii="Times New Roman" w:hAnsi="Times New Roman" w:cs="Times New Roman"/>
          <w:color w:val="222222"/>
          <w:sz w:val="24"/>
          <w:szCs w:val="24"/>
          <w:shd w:val="clear" w:color="auto" w:fill="FFFFFF"/>
        </w:rPr>
        <w:t>n</w:t>
      </w:r>
      <w:r w:rsidRPr="00A54DFC">
        <w:rPr>
          <w:rFonts w:ascii="Times New Roman" w:hAnsi="Times New Roman" w:cs="Times New Roman"/>
          <w:color w:val="222222"/>
          <w:sz w:val="24"/>
          <w:szCs w:val="24"/>
          <w:shd w:val="clear" w:color="auto" w:fill="FFFFFF"/>
        </w:rPr>
        <w:t xml:space="preserve">ger women. Alwi, &amp; Lourdunathan, (2020) </w:t>
      </w:r>
      <w:r w:rsidR="00B338B9" w:rsidRPr="00A54DFC">
        <w:rPr>
          <w:rFonts w:ascii="Times New Roman" w:hAnsi="Times New Roman" w:cs="Times New Roman"/>
          <w:color w:val="222222"/>
          <w:sz w:val="24"/>
          <w:szCs w:val="24"/>
          <w:shd w:val="clear" w:color="auto" w:fill="FFFFFF"/>
        </w:rPr>
        <w:t>present</w:t>
      </w:r>
      <w:r w:rsidRPr="00A54DFC">
        <w:rPr>
          <w:rFonts w:ascii="Times New Roman" w:hAnsi="Times New Roman" w:cs="Times New Roman"/>
          <w:color w:val="222222"/>
          <w:sz w:val="24"/>
          <w:szCs w:val="24"/>
          <w:shd w:val="clear" w:color="auto" w:fill="FFFFFF"/>
        </w:rPr>
        <w:t xml:space="preserve"> the trends of </w:t>
      </w:r>
      <w:r w:rsidR="0086596F">
        <w:rPr>
          <w:rFonts w:ascii="Times New Roman" w:hAnsi="Times New Roman" w:cs="Times New Roman"/>
          <w:color w:val="222222"/>
          <w:sz w:val="24"/>
          <w:szCs w:val="24"/>
          <w:shd w:val="clear" w:color="auto" w:fill="FFFFFF"/>
        </w:rPr>
        <w:t>d</w:t>
      </w:r>
      <w:r w:rsidRPr="00A54DFC">
        <w:rPr>
          <w:rFonts w:ascii="Times New Roman" w:hAnsi="Times New Roman" w:cs="Times New Roman"/>
          <w:color w:val="222222"/>
          <w:sz w:val="24"/>
          <w:szCs w:val="24"/>
          <w:shd w:val="clear" w:color="auto" w:fill="FFFFFF"/>
        </w:rPr>
        <w:t xml:space="preserve">epression most prevalent in single women between the </w:t>
      </w:r>
      <w:r w:rsidR="00B338B9" w:rsidRPr="00A54DFC">
        <w:rPr>
          <w:rFonts w:ascii="Times New Roman" w:hAnsi="Times New Roman" w:cs="Times New Roman"/>
          <w:color w:val="222222"/>
          <w:sz w:val="24"/>
          <w:szCs w:val="24"/>
          <w:shd w:val="clear" w:color="auto" w:fill="FFFFFF"/>
        </w:rPr>
        <w:t>ages</w:t>
      </w:r>
      <w:r w:rsidRPr="00A54DFC">
        <w:rPr>
          <w:rFonts w:ascii="Times New Roman" w:hAnsi="Times New Roman" w:cs="Times New Roman"/>
          <w:color w:val="222222"/>
          <w:sz w:val="24"/>
          <w:szCs w:val="24"/>
          <w:shd w:val="clear" w:color="auto" w:fill="FFFFFF"/>
        </w:rPr>
        <w:t xml:space="preserve"> of 25-35. Women past these age</w:t>
      </w:r>
      <w:r w:rsidR="00CE463B" w:rsidRPr="00A54DFC">
        <w:rPr>
          <w:rFonts w:ascii="Times New Roman" w:hAnsi="Times New Roman" w:cs="Times New Roman"/>
          <w:color w:val="222222"/>
          <w:sz w:val="24"/>
          <w:szCs w:val="24"/>
          <w:shd w:val="clear" w:color="auto" w:fill="FFFFFF"/>
        </w:rPr>
        <w:t>s</w:t>
      </w:r>
      <w:r w:rsidRPr="00A54DFC">
        <w:rPr>
          <w:rFonts w:ascii="Times New Roman" w:hAnsi="Times New Roman" w:cs="Times New Roman"/>
          <w:color w:val="222222"/>
          <w:sz w:val="24"/>
          <w:szCs w:val="24"/>
          <w:shd w:val="clear" w:color="auto" w:fill="FFFFFF"/>
        </w:rPr>
        <w:t xml:space="preserve"> are scru</w:t>
      </w:r>
      <w:r w:rsidR="00CE463B" w:rsidRPr="00A54DFC">
        <w:rPr>
          <w:rFonts w:ascii="Times New Roman" w:hAnsi="Times New Roman" w:cs="Times New Roman"/>
          <w:color w:val="222222"/>
          <w:sz w:val="24"/>
          <w:szCs w:val="24"/>
          <w:shd w:val="clear" w:color="auto" w:fill="FFFFFF"/>
        </w:rPr>
        <w:t>tini</w:t>
      </w:r>
      <w:r w:rsidRPr="00A54DFC">
        <w:rPr>
          <w:rFonts w:ascii="Times New Roman" w:hAnsi="Times New Roman" w:cs="Times New Roman"/>
          <w:color w:val="222222"/>
          <w:sz w:val="24"/>
          <w:szCs w:val="24"/>
          <w:shd w:val="clear" w:color="auto" w:fill="FFFFFF"/>
        </w:rPr>
        <w:t xml:space="preserve">zed </w:t>
      </w:r>
      <w:r w:rsidR="00CE463B" w:rsidRPr="00A54DFC">
        <w:rPr>
          <w:rFonts w:ascii="Times New Roman" w:hAnsi="Times New Roman" w:cs="Times New Roman"/>
          <w:color w:val="222222"/>
          <w:sz w:val="24"/>
          <w:szCs w:val="24"/>
          <w:shd w:val="clear" w:color="auto" w:fill="FFFFFF"/>
        </w:rPr>
        <w:t>b</w:t>
      </w:r>
      <w:r w:rsidRPr="00A54DFC">
        <w:rPr>
          <w:rFonts w:ascii="Times New Roman" w:hAnsi="Times New Roman" w:cs="Times New Roman"/>
          <w:color w:val="222222"/>
          <w:sz w:val="24"/>
          <w:szCs w:val="24"/>
          <w:shd w:val="clear" w:color="auto" w:fill="FFFFFF"/>
        </w:rPr>
        <w:t xml:space="preserve">y their families members and the community and are likely to become depressed as they try </w:t>
      </w:r>
      <w:r w:rsidR="00B338B9" w:rsidRPr="00A54DFC">
        <w:rPr>
          <w:rFonts w:ascii="Times New Roman" w:hAnsi="Times New Roman" w:cs="Times New Roman"/>
          <w:color w:val="222222"/>
          <w:sz w:val="24"/>
          <w:szCs w:val="24"/>
          <w:shd w:val="clear" w:color="auto" w:fill="FFFFFF"/>
        </w:rPr>
        <w:t>to</w:t>
      </w:r>
      <w:r w:rsidRPr="00A54DFC">
        <w:rPr>
          <w:rFonts w:ascii="Times New Roman" w:hAnsi="Times New Roman" w:cs="Times New Roman"/>
          <w:color w:val="222222"/>
          <w:sz w:val="24"/>
          <w:szCs w:val="24"/>
          <w:shd w:val="clear" w:color="auto" w:fill="FFFFFF"/>
        </w:rPr>
        <w:t xml:space="preserve"> cope with the s</w:t>
      </w:r>
      <w:r w:rsidR="00CE463B" w:rsidRPr="00A54DFC">
        <w:rPr>
          <w:rFonts w:ascii="Times New Roman" w:hAnsi="Times New Roman" w:cs="Times New Roman"/>
          <w:color w:val="222222"/>
          <w:sz w:val="24"/>
          <w:szCs w:val="24"/>
          <w:shd w:val="clear" w:color="auto" w:fill="FFFFFF"/>
        </w:rPr>
        <w:t>i</w:t>
      </w:r>
      <w:r w:rsidRPr="00A54DFC">
        <w:rPr>
          <w:rFonts w:ascii="Times New Roman" w:hAnsi="Times New Roman" w:cs="Times New Roman"/>
          <w:color w:val="222222"/>
          <w:sz w:val="24"/>
          <w:szCs w:val="24"/>
          <w:shd w:val="clear" w:color="auto" w:fill="FFFFFF"/>
        </w:rPr>
        <w:t>tuations of self</w:t>
      </w:r>
      <w:r w:rsidR="00CE463B" w:rsidRPr="00A54DFC">
        <w:rPr>
          <w:rFonts w:ascii="Times New Roman" w:hAnsi="Times New Roman" w:cs="Times New Roman"/>
          <w:color w:val="222222"/>
          <w:sz w:val="24"/>
          <w:szCs w:val="24"/>
          <w:shd w:val="clear" w:color="auto" w:fill="FFFFFF"/>
        </w:rPr>
        <w:t>-</w:t>
      </w:r>
      <w:r w:rsidRPr="00A54DFC">
        <w:rPr>
          <w:rFonts w:ascii="Times New Roman" w:hAnsi="Times New Roman" w:cs="Times New Roman"/>
          <w:color w:val="222222"/>
          <w:sz w:val="24"/>
          <w:szCs w:val="24"/>
          <w:shd w:val="clear" w:color="auto" w:fill="FFFFFF"/>
        </w:rPr>
        <w:t>dependent</w:t>
      </w:r>
      <w:r w:rsidR="00005B08" w:rsidRPr="00A54DFC">
        <w:rPr>
          <w:rFonts w:ascii="Times New Roman" w:hAnsi="Times New Roman" w:cs="Times New Roman"/>
          <w:color w:val="222222"/>
          <w:sz w:val="24"/>
          <w:szCs w:val="24"/>
          <w:shd w:val="clear" w:color="auto" w:fill="FFFFFF"/>
        </w:rPr>
        <w:t xml:space="preserve"> (Endut, Azmawati,&amp; Hashim,(2015).</w:t>
      </w:r>
      <w:r w:rsidR="00CE463B" w:rsidRPr="00A54DFC">
        <w:rPr>
          <w:rFonts w:ascii="Times New Roman" w:hAnsi="Times New Roman" w:cs="Times New Roman"/>
          <w:color w:val="222222"/>
          <w:sz w:val="24"/>
          <w:szCs w:val="24"/>
          <w:shd w:val="clear" w:color="auto" w:fill="FFFFFF"/>
        </w:rPr>
        <w:t xml:space="preserve"> </w:t>
      </w:r>
      <w:r w:rsidR="00005B08" w:rsidRPr="00A54DFC">
        <w:rPr>
          <w:rFonts w:ascii="Times New Roman" w:hAnsi="Times New Roman" w:cs="Times New Roman"/>
          <w:color w:val="222222"/>
          <w:sz w:val="24"/>
          <w:szCs w:val="24"/>
          <w:shd w:val="clear" w:color="auto" w:fill="FFFFFF"/>
        </w:rPr>
        <w:t>T</w:t>
      </w:r>
      <w:r w:rsidRPr="00A54DFC">
        <w:rPr>
          <w:rFonts w:ascii="Times New Roman" w:hAnsi="Times New Roman" w:cs="Times New Roman"/>
          <w:color w:val="222222"/>
          <w:sz w:val="24"/>
          <w:szCs w:val="24"/>
          <w:shd w:val="clear" w:color="auto" w:fill="FFFFFF"/>
        </w:rPr>
        <w:t xml:space="preserve">he recent studies have presented research </w:t>
      </w:r>
      <w:r w:rsidR="00CE463B" w:rsidRPr="00A54DFC">
        <w:rPr>
          <w:rFonts w:ascii="Times New Roman" w:hAnsi="Times New Roman" w:cs="Times New Roman"/>
          <w:color w:val="222222"/>
          <w:sz w:val="24"/>
          <w:szCs w:val="24"/>
          <w:shd w:val="clear" w:color="auto" w:fill="FFFFFF"/>
        </w:rPr>
        <w:t>f</w:t>
      </w:r>
      <w:r w:rsidRPr="00A54DFC">
        <w:rPr>
          <w:rFonts w:ascii="Times New Roman" w:hAnsi="Times New Roman" w:cs="Times New Roman"/>
          <w:color w:val="222222"/>
          <w:sz w:val="24"/>
          <w:szCs w:val="24"/>
          <w:shd w:val="clear" w:color="auto" w:fill="FFFFFF"/>
        </w:rPr>
        <w:t xml:space="preserve">indings integrated from the </w:t>
      </w:r>
      <w:r w:rsidR="00CE463B" w:rsidRPr="00A54DFC">
        <w:rPr>
          <w:rFonts w:ascii="Times New Roman" w:hAnsi="Times New Roman" w:cs="Times New Roman"/>
          <w:color w:val="222222"/>
          <w:sz w:val="24"/>
          <w:szCs w:val="24"/>
          <w:shd w:val="clear" w:color="auto" w:fill="FFFFFF"/>
        </w:rPr>
        <w:t>Mala</w:t>
      </w:r>
      <w:r w:rsidRPr="00A54DFC">
        <w:rPr>
          <w:rFonts w:ascii="Times New Roman" w:hAnsi="Times New Roman" w:cs="Times New Roman"/>
          <w:color w:val="222222"/>
          <w:sz w:val="24"/>
          <w:szCs w:val="24"/>
          <w:shd w:val="clear" w:color="auto" w:fill="FFFFFF"/>
        </w:rPr>
        <w:t>ysian women showing di</w:t>
      </w:r>
      <w:r w:rsidR="00CE463B" w:rsidRPr="00A54DFC">
        <w:rPr>
          <w:rFonts w:ascii="Times New Roman" w:hAnsi="Times New Roman" w:cs="Times New Roman"/>
          <w:color w:val="222222"/>
          <w:sz w:val="24"/>
          <w:szCs w:val="24"/>
          <w:shd w:val="clear" w:color="auto" w:fill="FFFFFF"/>
        </w:rPr>
        <w:t>ssatis</w:t>
      </w:r>
      <w:r w:rsidRPr="00A54DFC">
        <w:rPr>
          <w:rFonts w:ascii="Times New Roman" w:hAnsi="Times New Roman" w:cs="Times New Roman"/>
          <w:color w:val="222222"/>
          <w:sz w:val="24"/>
          <w:szCs w:val="24"/>
          <w:shd w:val="clear" w:color="auto" w:fill="FFFFFF"/>
        </w:rPr>
        <w:t>faction with single women in the community.</w:t>
      </w:r>
      <w:r w:rsidR="00CE463B" w:rsidRPr="00A54DFC">
        <w:rPr>
          <w:rFonts w:ascii="Times New Roman" w:hAnsi="Times New Roman" w:cs="Times New Roman"/>
          <w:color w:val="222222"/>
          <w:sz w:val="24"/>
          <w:szCs w:val="24"/>
          <w:shd w:val="clear" w:color="auto" w:fill="FFFFFF"/>
        </w:rPr>
        <w:t xml:space="preserve"> </w:t>
      </w:r>
      <w:r w:rsidR="00F66BEB" w:rsidRPr="00A54DFC">
        <w:rPr>
          <w:rFonts w:ascii="Times New Roman" w:hAnsi="Times New Roman" w:cs="Times New Roman"/>
          <w:color w:val="222222"/>
          <w:sz w:val="24"/>
          <w:szCs w:val="24"/>
          <w:shd w:val="clear" w:color="auto" w:fill="FFFFFF"/>
        </w:rPr>
        <w:t>As a result,</w:t>
      </w:r>
      <w:r w:rsidR="00CE463B" w:rsidRPr="00A54DFC">
        <w:rPr>
          <w:rFonts w:ascii="Times New Roman" w:hAnsi="Times New Roman" w:cs="Times New Roman"/>
          <w:color w:val="222222"/>
          <w:sz w:val="24"/>
          <w:szCs w:val="24"/>
          <w:shd w:val="clear" w:color="auto" w:fill="FFFFFF"/>
        </w:rPr>
        <w:t xml:space="preserve"> the </w:t>
      </w:r>
      <w:r w:rsidR="00F66BEB" w:rsidRPr="00A54DFC">
        <w:rPr>
          <w:rFonts w:ascii="Times New Roman" w:hAnsi="Times New Roman" w:cs="Times New Roman"/>
          <w:color w:val="222222"/>
          <w:sz w:val="24"/>
          <w:szCs w:val="24"/>
          <w:shd w:val="clear" w:color="auto" w:fill="FFFFFF"/>
        </w:rPr>
        <w:t>paucity of literatu</w:t>
      </w:r>
      <w:r w:rsidR="00CE463B" w:rsidRPr="00A54DFC">
        <w:rPr>
          <w:rFonts w:ascii="Times New Roman" w:hAnsi="Times New Roman" w:cs="Times New Roman"/>
          <w:color w:val="222222"/>
          <w:sz w:val="24"/>
          <w:szCs w:val="24"/>
          <w:shd w:val="clear" w:color="auto" w:fill="FFFFFF"/>
        </w:rPr>
        <w:t>re</w:t>
      </w:r>
      <w:r w:rsidR="00F66BEB" w:rsidRPr="00A54DFC">
        <w:rPr>
          <w:rFonts w:ascii="Times New Roman" w:hAnsi="Times New Roman" w:cs="Times New Roman"/>
          <w:color w:val="222222"/>
          <w:sz w:val="24"/>
          <w:szCs w:val="24"/>
          <w:shd w:val="clear" w:color="auto" w:fill="FFFFFF"/>
        </w:rPr>
        <w:t xml:space="preserve"> presents the d</w:t>
      </w:r>
      <w:r w:rsidR="00CE463B" w:rsidRPr="00A54DFC">
        <w:rPr>
          <w:rFonts w:ascii="Times New Roman" w:hAnsi="Times New Roman" w:cs="Times New Roman"/>
          <w:color w:val="222222"/>
          <w:sz w:val="24"/>
          <w:szCs w:val="24"/>
          <w:shd w:val="clear" w:color="auto" w:fill="FFFFFF"/>
        </w:rPr>
        <w:t>iffe</w:t>
      </w:r>
      <w:r w:rsidR="00005B08" w:rsidRPr="00A54DFC">
        <w:rPr>
          <w:rFonts w:ascii="Times New Roman" w:hAnsi="Times New Roman" w:cs="Times New Roman"/>
          <w:color w:val="222222"/>
          <w:sz w:val="24"/>
          <w:szCs w:val="24"/>
          <w:shd w:val="clear" w:color="auto" w:fill="FFFFFF"/>
        </w:rPr>
        <w:t xml:space="preserve">rence in </w:t>
      </w:r>
      <w:r w:rsidR="00CE463B" w:rsidRPr="00A54DFC">
        <w:rPr>
          <w:rFonts w:ascii="Times New Roman" w:hAnsi="Times New Roman" w:cs="Times New Roman"/>
          <w:color w:val="222222"/>
          <w:sz w:val="24"/>
          <w:szCs w:val="24"/>
          <w:shd w:val="clear" w:color="auto" w:fill="FFFFFF"/>
        </w:rPr>
        <w:t xml:space="preserve">the </w:t>
      </w:r>
      <w:r w:rsidR="00005B08" w:rsidRPr="00A54DFC">
        <w:rPr>
          <w:rFonts w:ascii="Times New Roman" w:hAnsi="Times New Roman" w:cs="Times New Roman"/>
          <w:color w:val="222222"/>
          <w:sz w:val="24"/>
          <w:szCs w:val="24"/>
          <w:shd w:val="clear" w:color="auto" w:fill="FFFFFF"/>
        </w:rPr>
        <w:t>experience of marrie</w:t>
      </w:r>
      <w:r w:rsidR="00F66BEB" w:rsidRPr="00A54DFC">
        <w:rPr>
          <w:rFonts w:ascii="Times New Roman" w:hAnsi="Times New Roman" w:cs="Times New Roman"/>
          <w:color w:val="222222"/>
          <w:sz w:val="24"/>
          <w:szCs w:val="24"/>
          <w:shd w:val="clear" w:color="auto" w:fill="FFFFFF"/>
        </w:rPr>
        <w:t xml:space="preserve">d women compared to single women. </w:t>
      </w:r>
      <w:r w:rsidR="00CE463B" w:rsidRPr="00A54DFC">
        <w:rPr>
          <w:rFonts w:ascii="Times New Roman" w:hAnsi="Times New Roman" w:cs="Times New Roman"/>
          <w:color w:val="222222"/>
          <w:sz w:val="24"/>
          <w:szCs w:val="24"/>
          <w:shd w:val="clear" w:color="auto" w:fill="FFFFFF"/>
        </w:rPr>
        <w:t>S</w:t>
      </w:r>
      <w:r w:rsidR="00F66BEB" w:rsidRPr="00A54DFC">
        <w:rPr>
          <w:rFonts w:ascii="Times New Roman" w:hAnsi="Times New Roman" w:cs="Times New Roman"/>
          <w:color w:val="222222"/>
          <w:sz w:val="24"/>
          <w:szCs w:val="24"/>
          <w:shd w:val="clear" w:color="auto" w:fill="FFFFFF"/>
        </w:rPr>
        <w:t>ingle women in the previous dec</w:t>
      </w:r>
      <w:r w:rsidR="00005B08" w:rsidRPr="00A54DFC">
        <w:rPr>
          <w:rFonts w:ascii="Times New Roman" w:hAnsi="Times New Roman" w:cs="Times New Roman"/>
          <w:color w:val="222222"/>
          <w:sz w:val="24"/>
          <w:szCs w:val="24"/>
          <w:shd w:val="clear" w:color="auto" w:fill="FFFFFF"/>
        </w:rPr>
        <w:t>a</w:t>
      </w:r>
      <w:r w:rsidR="00F66BEB" w:rsidRPr="00A54DFC">
        <w:rPr>
          <w:rFonts w:ascii="Times New Roman" w:hAnsi="Times New Roman" w:cs="Times New Roman"/>
          <w:color w:val="222222"/>
          <w:sz w:val="24"/>
          <w:szCs w:val="24"/>
          <w:shd w:val="clear" w:color="auto" w:fill="FFFFFF"/>
        </w:rPr>
        <w:t>des have experienced more lonel</w:t>
      </w:r>
      <w:r w:rsidR="00CE463B" w:rsidRPr="00A54DFC">
        <w:rPr>
          <w:rFonts w:ascii="Times New Roman" w:hAnsi="Times New Roman" w:cs="Times New Roman"/>
          <w:color w:val="222222"/>
          <w:sz w:val="24"/>
          <w:szCs w:val="24"/>
          <w:shd w:val="clear" w:color="auto" w:fill="FFFFFF"/>
        </w:rPr>
        <w:t>iness</w:t>
      </w:r>
      <w:r w:rsidR="00F66BEB" w:rsidRPr="00A54DFC">
        <w:rPr>
          <w:rFonts w:ascii="Times New Roman" w:hAnsi="Times New Roman" w:cs="Times New Roman"/>
          <w:color w:val="222222"/>
          <w:sz w:val="24"/>
          <w:szCs w:val="24"/>
          <w:shd w:val="clear" w:color="auto" w:fill="FFFFFF"/>
        </w:rPr>
        <w:t>, less caring</w:t>
      </w:r>
      <w:r w:rsidR="00FC4E32" w:rsidRPr="00A54DFC">
        <w:rPr>
          <w:rFonts w:ascii="Times New Roman" w:hAnsi="Times New Roman" w:cs="Times New Roman"/>
          <w:color w:val="222222"/>
          <w:sz w:val="24"/>
          <w:szCs w:val="24"/>
          <w:shd w:val="clear" w:color="auto" w:fill="FFFFFF"/>
        </w:rPr>
        <w:t>,</w:t>
      </w:r>
      <w:r w:rsidR="00F66BEB" w:rsidRPr="00A54DFC">
        <w:rPr>
          <w:rFonts w:ascii="Times New Roman" w:hAnsi="Times New Roman" w:cs="Times New Roman"/>
          <w:color w:val="222222"/>
          <w:sz w:val="24"/>
          <w:szCs w:val="24"/>
          <w:shd w:val="clear" w:color="auto" w:fill="FFFFFF"/>
        </w:rPr>
        <w:t xml:space="preserve"> and less w</w:t>
      </w:r>
      <w:r w:rsidR="00CE463B" w:rsidRPr="00A54DFC">
        <w:rPr>
          <w:rFonts w:ascii="Times New Roman" w:hAnsi="Times New Roman" w:cs="Times New Roman"/>
          <w:color w:val="222222"/>
          <w:sz w:val="24"/>
          <w:szCs w:val="24"/>
          <w:shd w:val="clear" w:color="auto" w:fill="FFFFFF"/>
        </w:rPr>
        <w:t>a</w:t>
      </w:r>
      <w:r w:rsidR="00F66BEB" w:rsidRPr="00A54DFC">
        <w:rPr>
          <w:rFonts w:ascii="Times New Roman" w:hAnsi="Times New Roman" w:cs="Times New Roman"/>
          <w:color w:val="222222"/>
          <w:sz w:val="24"/>
          <w:szCs w:val="24"/>
          <w:shd w:val="clear" w:color="auto" w:fill="FFFFFF"/>
        </w:rPr>
        <w:t>rm</w:t>
      </w:r>
      <w:r w:rsidR="00CE463B" w:rsidRPr="00A54DFC">
        <w:rPr>
          <w:rFonts w:ascii="Times New Roman" w:hAnsi="Times New Roman" w:cs="Times New Roman"/>
          <w:color w:val="222222"/>
          <w:sz w:val="24"/>
          <w:szCs w:val="24"/>
          <w:shd w:val="clear" w:color="auto" w:fill="FFFFFF"/>
        </w:rPr>
        <w:t>th</w:t>
      </w:r>
      <w:r w:rsidR="00F66BEB" w:rsidRPr="00A54DFC">
        <w:rPr>
          <w:rFonts w:ascii="Times New Roman" w:hAnsi="Times New Roman" w:cs="Times New Roman"/>
          <w:color w:val="222222"/>
          <w:sz w:val="24"/>
          <w:szCs w:val="24"/>
          <w:shd w:val="clear" w:color="auto" w:fill="FFFFFF"/>
        </w:rPr>
        <w:t xml:space="preserve"> </w:t>
      </w:r>
      <w:r w:rsidR="00CE463B" w:rsidRPr="00A54DFC">
        <w:rPr>
          <w:rFonts w:ascii="Times New Roman" w:hAnsi="Times New Roman" w:cs="Times New Roman"/>
          <w:color w:val="222222"/>
          <w:sz w:val="24"/>
          <w:szCs w:val="24"/>
          <w:shd w:val="clear" w:color="auto" w:fill="FFFFFF"/>
        </w:rPr>
        <w:t>than</w:t>
      </w:r>
      <w:r w:rsidR="00F66BEB" w:rsidRPr="00A54DFC">
        <w:rPr>
          <w:rFonts w:ascii="Times New Roman" w:hAnsi="Times New Roman" w:cs="Times New Roman"/>
          <w:color w:val="222222"/>
          <w:sz w:val="24"/>
          <w:szCs w:val="24"/>
          <w:shd w:val="clear" w:color="auto" w:fill="FFFFFF"/>
        </w:rPr>
        <w:t xml:space="preserve"> married women.</w:t>
      </w:r>
      <w:r w:rsidR="00CE463B" w:rsidRPr="00A54DFC">
        <w:rPr>
          <w:rFonts w:ascii="Times New Roman" w:hAnsi="Times New Roman" w:cs="Times New Roman"/>
          <w:color w:val="222222"/>
          <w:sz w:val="24"/>
          <w:szCs w:val="24"/>
          <w:shd w:val="clear" w:color="auto" w:fill="FFFFFF"/>
        </w:rPr>
        <w:t xml:space="preserve"> </w:t>
      </w:r>
      <w:r w:rsidR="00F66BEB" w:rsidRPr="00A54DFC">
        <w:rPr>
          <w:rFonts w:ascii="Times New Roman" w:hAnsi="Times New Roman" w:cs="Times New Roman"/>
          <w:color w:val="222222"/>
          <w:sz w:val="24"/>
          <w:szCs w:val="24"/>
          <w:shd w:val="clear" w:color="auto" w:fill="FFFFFF"/>
        </w:rPr>
        <w:t>Ma</w:t>
      </w:r>
      <w:r w:rsidR="00FC4E32" w:rsidRPr="00A54DFC">
        <w:rPr>
          <w:rFonts w:ascii="Times New Roman" w:hAnsi="Times New Roman" w:cs="Times New Roman"/>
          <w:color w:val="222222"/>
          <w:sz w:val="24"/>
          <w:szCs w:val="24"/>
          <w:shd w:val="clear" w:color="auto" w:fill="FFFFFF"/>
        </w:rPr>
        <w:t>r</w:t>
      </w:r>
      <w:r w:rsidR="00F66BEB" w:rsidRPr="00A54DFC">
        <w:rPr>
          <w:rFonts w:ascii="Times New Roman" w:hAnsi="Times New Roman" w:cs="Times New Roman"/>
          <w:color w:val="222222"/>
          <w:sz w:val="24"/>
          <w:szCs w:val="24"/>
          <w:shd w:val="clear" w:color="auto" w:fill="FFFFFF"/>
        </w:rPr>
        <w:t>ried women have been found to experience more light</w:t>
      </w:r>
      <w:r w:rsidR="00CE463B" w:rsidRPr="00A54DFC">
        <w:rPr>
          <w:rFonts w:ascii="Times New Roman" w:hAnsi="Times New Roman" w:cs="Times New Roman"/>
          <w:color w:val="222222"/>
          <w:sz w:val="24"/>
          <w:szCs w:val="24"/>
          <w:shd w:val="clear" w:color="auto" w:fill="FFFFFF"/>
        </w:rPr>
        <w:t xml:space="preserve">, limiting them from the vast perils of psychological </w:t>
      </w:r>
      <w:r w:rsidR="00B338B9" w:rsidRPr="00A54DFC">
        <w:rPr>
          <w:rFonts w:ascii="Times New Roman" w:hAnsi="Times New Roman" w:cs="Times New Roman"/>
          <w:color w:val="222222"/>
          <w:sz w:val="24"/>
          <w:szCs w:val="24"/>
          <w:shd w:val="clear" w:color="auto" w:fill="FFFFFF"/>
        </w:rPr>
        <w:t>wellness</w:t>
      </w:r>
      <w:r w:rsidR="00CE463B" w:rsidRPr="00A54DFC">
        <w:rPr>
          <w:rFonts w:ascii="Times New Roman" w:hAnsi="Times New Roman" w:cs="Times New Roman"/>
          <w:color w:val="222222"/>
          <w:sz w:val="24"/>
          <w:szCs w:val="24"/>
          <w:shd w:val="clear" w:color="auto" w:fill="FFFFFF"/>
        </w:rPr>
        <w:t xml:space="preserve">. The </w:t>
      </w:r>
      <w:r w:rsidR="00F66BEB" w:rsidRPr="00A54DFC">
        <w:rPr>
          <w:rFonts w:ascii="Times New Roman" w:hAnsi="Times New Roman" w:cs="Times New Roman"/>
          <w:color w:val="222222"/>
          <w:sz w:val="24"/>
          <w:szCs w:val="24"/>
          <w:shd w:val="clear" w:color="auto" w:fill="FFFFFF"/>
        </w:rPr>
        <w:t>chances and opportunities of sing</w:t>
      </w:r>
      <w:r w:rsidR="00CE463B" w:rsidRPr="00A54DFC">
        <w:rPr>
          <w:rFonts w:ascii="Times New Roman" w:hAnsi="Times New Roman" w:cs="Times New Roman"/>
          <w:color w:val="222222"/>
          <w:sz w:val="24"/>
          <w:szCs w:val="24"/>
          <w:shd w:val="clear" w:color="auto" w:fill="FFFFFF"/>
        </w:rPr>
        <w:t>l</w:t>
      </w:r>
      <w:r w:rsidR="00F66BEB" w:rsidRPr="00A54DFC">
        <w:rPr>
          <w:rFonts w:ascii="Times New Roman" w:hAnsi="Times New Roman" w:cs="Times New Roman"/>
          <w:color w:val="222222"/>
          <w:sz w:val="24"/>
          <w:szCs w:val="24"/>
          <w:shd w:val="clear" w:color="auto" w:fill="FFFFFF"/>
        </w:rPr>
        <w:t xml:space="preserve">e women are limited compared to married </w:t>
      </w:r>
      <w:r w:rsidR="00F66BEB" w:rsidRPr="00A54DFC">
        <w:rPr>
          <w:rFonts w:ascii="Times New Roman" w:hAnsi="Times New Roman" w:cs="Times New Roman"/>
          <w:color w:val="222222"/>
          <w:sz w:val="24"/>
          <w:szCs w:val="24"/>
          <w:shd w:val="clear" w:color="auto" w:fill="FFFFFF"/>
        </w:rPr>
        <w:lastRenderedPageBreak/>
        <w:t>women.</w:t>
      </w:r>
      <w:r w:rsidR="00CE463B" w:rsidRPr="00A54DFC">
        <w:rPr>
          <w:rFonts w:ascii="Times New Roman" w:hAnsi="Times New Roman" w:cs="Times New Roman"/>
          <w:color w:val="222222"/>
          <w:sz w:val="24"/>
          <w:szCs w:val="24"/>
          <w:shd w:val="clear" w:color="auto" w:fill="FFFFFF"/>
        </w:rPr>
        <w:t xml:space="preserve"> </w:t>
      </w:r>
      <w:r w:rsidR="00F66BEB" w:rsidRPr="00A54DFC">
        <w:rPr>
          <w:rFonts w:ascii="Times New Roman" w:hAnsi="Times New Roman" w:cs="Times New Roman"/>
          <w:color w:val="222222"/>
          <w:sz w:val="24"/>
          <w:szCs w:val="24"/>
          <w:shd w:val="clear" w:color="auto" w:fill="FFFFFF"/>
        </w:rPr>
        <w:t>Fu</w:t>
      </w:r>
      <w:r w:rsidR="00FC4E32" w:rsidRPr="00A54DFC">
        <w:rPr>
          <w:rFonts w:ascii="Times New Roman" w:hAnsi="Times New Roman" w:cs="Times New Roman"/>
          <w:color w:val="222222"/>
          <w:sz w:val="24"/>
          <w:szCs w:val="24"/>
          <w:shd w:val="clear" w:color="auto" w:fill="FFFFFF"/>
        </w:rPr>
        <w:t>r</w:t>
      </w:r>
      <w:r w:rsidR="00F66BEB" w:rsidRPr="00A54DFC">
        <w:rPr>
          <w:rFonts w:ascii="Times New Roman" w:hAnsi="Times New Roman" w:cs="Times New Roman"/>
          <w:color w:val="222222"/>
          <w:sz w:val="24"/>
          <w:szCs w:val="24"/>
          <w:shd w:val="clear" w:color="auto" w:fill="FFFFFF"/>
        </w:rPr>
        <w:t>thermore</w:t>
      </w:r>
      <w:r w:rsidR="00FC4E32" w:rsidRPr="00A54DFC">
        <w:rPr>
          <w:rFonts w:ascii="Times New Roman" w:hAnsi="Times New Roman" w:cs="Times New Roman"/>
          <w:color w:val="222222"/>
          <w:sz w:val="24"/>
          <w:szCs w:val="24"/>
          <w:shd w:val="clear" w:color="auto" w:fill="FFFFFF"/>
        </w:rPr>
        <w:t>,</w:t>
      </w:r>
      <w:r w:rsidR="00F66BEB" w:rsidRPr="00A54DFC">
        <w:rPr>
          <w:rFonts w:ascii="Times New Roman" w:hAnsi="Times New Roman" w:cs="Times New Roman"/>
          <w:color w:val="222222"/>
          <w:sz w:val="24"/>
          <w:szCs w:val="24"/>
          <w:shd w:val="clear" w:color="auto" w:fill="FFFFFF"/>
        </w:rPr>
        <w:t xml:space="preserve"> s</w:t>
      </w:r>
      <w:r w:rsidR="00CE463B" w:rsidRPr="00A54DFC">
        <w:rPr>
          <w:rFonts w:ascii="Times New Roman" w:hAnsi="Times New Roman" w:cs="Times New Roman"/>
          <w:color w:val="222222"/>
          <w:sz w:val="24"/>
          <w:szCs w:val="24"/>
          <w:shd w:val="clear" w:color="auto" w:fill="FFFFFF"/>
        </w:rPr>
        <w:t>i</w:t>
      </w:r>
      <w:r w:rsidR="00F66BEB" w:rsidRPr="00A54DFC">
        <w:rPr>
          <w:rFonts w:ascii="Times New Roman" w:hAnsi="Times New Roman" w:cs="Times New Roman"/>
          <w:color w:val="222222"/>
          <w:sz w:val="24"/>
          <w:szCs w:val="24"/>
          <w:shd w:val="clear" w:color="auto" w:fill="FFFFFF"/>
        </w:rPr>
        <w:t xml:space="preserve">ngle women are a high </w:t>
      </w:r>
      <w:r w:rsidR="00CE463B" w:rsidRPr="00A54DFC">
        <w:rPr>
          <w:rFonts w:ascii="Times New Roman" w:hAnsi="Times New Roman" w:cs="Times New Roman"/>
          <w:color w:val="222222"/>
          <w:sz w:val="24"/>
          <w:szCs w:val="24"/>
          <w:shd w:val="clear" w:color="auto" w:fill="FFFFFF"/>
        </w:rPr>
        <w:t>P</w:t>
      </w:r>
      <w:r w:rsidR="00F66BEB" w:rsidRPr="00A54DFC">
        <w:rPr>
          <w:rFonts w:ascii="Times New Roman" w:hAnsi="Times New Roman" w:cs="Times New Roman"/>
          <w:color w:val="222222"/>
          <w:sz w:val="24"/>
          <w:szCs w:val="24"/>
          <w:shd w:val="clear" w:color="auto" w:fill="FFFFFF"/>
        </w:rPr>
        <w:t>erlis to encounter physical chal</w:t>
      </w:r>
      <w:r w:rsidR="00CE463B" w:rsidRPr="00A54DFC">
        <w:rPr>
          <w:rFonts w:ascii="Times New Roman" w:hAnsi="Times New Roman" w:cs="Times New Roman"/>
          <w:color w:val="222222"/>
          <w:sz w:val="24"/>
          <w:szCs w:val="24"/>
          <w:shd w:val="clear" w:color="auto" w:fill="FFFFFF"/>
        </w:rPr>
        <w:t>le</w:t>
      </w:r>
      <w:r w:rsidR="00F66BEB" w:rsidRPr="00A54DFC">
        <w:rPr>
          <w:rFonts w:ascii="Times New Roman" w:hAnsi="Times New Roman" w:cs="Times New Roman"/>
          <w:color w:val="222222"/>
          <w:sz w:val="24"/>
          <w:szCs w:val="24"/>
          <w:shd w:val="clear" w:color="auto" w:fill="FFFFFF"/>
        </w:rPr>
        <w:t>nges</w:t>
      </w:r>
      <w:r w:rsidR="00CE463B" w:rsidRPr="00A54DFC">
        <w:rPr>
          <w:rFonts w:ascii="Times New Roman" w:hAnsi="Times New Roman" w:cs="Times New Roman"/>
          <w:color w:val="222222"/>
          <w:sz w:val="24"/>
          <w:szCs w:val="24"/>
          <w:shd w:val="clear" w:color="auto" w:fill="FFFFFF"/>
        </w:rPr>
        <w:t>. A</w:t>
      </w:r>
      <w:r w:rsidR="00F66BEB" w:rsidRPr="00A54DFC">
        <w:rPr>
          <w:rFonts w:ascii="Times New Roman" w:hAnsi="Times New Roman" w:cs="Times New Roman"/>
          <w:color w:val="222222"/>
          <w:sz w:val="24"/>
          <w:szCs w:val="24"/>
          <w:shd w:val="clear" w:color="auto" w:fill="FFFFFF"/>
        </w:rPr>
        <w:t>s a result</w:t>
      </w:r>
      <w:r w:rsidR="00CE463B" w:rsidRPr="00A54DFC">
        <w:rPr>
          <w:rFonts w:ascii="Times New Roman" w:hAnsi="Times New Roman" w:cs="Times New Roman"/>
          <w:color w:val="222222"/>
          <w:sz w:val="24"/>
          <w:szCs w:val="24"/>
          <w:shd w:val="clear" w:color="auto" w:fill="FFFFFF"/>
        </w:rPr>
        <w:t>,</w:t>
      </w:r>
      <w:r w:rsidR="00F66BEB" w:rsidRPr="00A54DFC">
        <w:rPr>
          <w:rFonts w:ascii="Times New Roman" w:hAnsi="Times New Roman" w:cs="Times New Roman"/>
          <w:color w:val="222222"/>
          <w:sz w:val="24"/>
          <w:szCs w:val="24"/>
          <w:shd w:val="clear" w:color="auto" w:fill="FFFFFF"/>
        </w:rPr>
        <w:t xml:space="preserve"> they will have increased chances of experiencing lon</w:t>
      </w:r>
      <w:r w:rsidR="00CE463B" w:rsidRPr="00A54DFC">
        <w:rPr>
          <w:rFonts w:ascii="Times New Roman" w:hAnsi="Times New Roman" w:cs="Times New Roman"/>
          <w:color w:val="222222"/>
          <w:sz w:val="24"/>
          <w:szCs w:val="24"/>
          <w:shd w:val="clear" w:color="auto" w:fill="FFFFFF"/>
        </w:rPr>
        <w:t>e</w:t>
      </w:r>
      <w:r w:rsidR="00F66BEB" w:rsidRPr="00A54DFC">
        <w:rPr>
          <w:rFonts w:ascii="Times New Roman" w:hAnsi="Times New Roman" w:cs="Times New Roman"/>
          <w:color w:val="222222"/>
          <w:sz w:val="24"/>
          <w:szCs w:val="24"/>
          <w:shd w:val="clear" w:color="auto" w:fill="FFFFFF"/>
        </w:rPr>
        <w:t xml:space="preserve">liness and </w:t>
      </w:r>
      <w:r w:rsidR="0086596F">
        <w:rPr>
          <w:rFonts w:ascii="Times New Roman" w:hAnsi="Times New Roman" w:cs="Times New Roman"/>
          <w:color w:val="222222"/>
          <w:sz w:val="24"/>
          <w:szCs w:val="24"/>
          <w:shd w:val="clear" w:color="auto" w:fill="FFFFFF"/>
        </w:rPr>
        <w:t>d</w:t>
      </w:r>
      <w:r w:rsidR="00F66BEB" w:rsidRPr="00A54DFC">
        <w:rPr>
          <w:rFonts w:ascii="Times New Roman" w:hAnsi="Times New Roman" w:cs="Times New Roman"/>
          <w:color w:val="222222"/>
          <w:sz w:val="24"/>
          <w:szCs w:val="24"/>
          <w:shd w:val="clear" w:color="auto" w:fill="FFFFFF"/>
        </w:rPr>
        <w:t>epression. Alwi &amp; Lourdunathan (2020) presents that single women will try to fight the deficit of singleness identity by po</w:t>
      </w:r>
      <w:r w:rsidR="00CE463B" w:rsidRPr="00A54DFC">
        <w:rPr>
          <w:rFonts w:ascii="Times New Roman" w:hAnsi="Times New Roman" w:cs="Times New Roman"/>
          <w:color w:val="222222"/>
          <w:sz w:val="24"/>
          <w:szCs w:val="24"/>
          <w:shd w:val="clear" w:color="auto" w:fill="FFFFFF"/>
        </w:rPr>
        <w:t>r</w:t>
      </w:r>
      <w:r w:rsidR="00F66BEB" w:rsidRPr="00A54DFC">
        <w:rPr>
          <w:rFonts w:ascii="Times New Roman" w:hAnsi="Times New Roman" w:cs="Times New Roman"/>
          <w:color w:val="222222"/>
          <w:sz w:val="24"/>
          <w:szCs w:val="24"/>
          <w:shd w:val="clear" w:color="auto" w:fill="FFFFFF"/>
        </w:rPr>
        <w:t>traying more positive feed</w:t>
      </w:r>
      <w:r w:rsidR="00CE463B" w:rsidRPr="00A54DFC">
        <w:rPr>
          <w:rFonts w:ascii="Times New Roman" w:hAnsi="Times New Roman" w:cs="Times New Roman"/>
          <w:color w:val="222222"/>
          <w:sz w:val="24"/>
          <w:szCs w:val="24"/>
          <w:shd w:val="clear" w:color="auto" w:fill="FFFFFF"/>
        </w:rPr>
        <w:t>back. A</w:t>
      </w:r>
      <w:r w:rsidR="007E20CD" w:rsidRPr="00A54DFC">
        <w:rPr>
          <w:rFonts w:ascii="Times New Roman" w:hAnsi="Times New Roman" w:cs="Times New Roman"/>
          <w:color w:val="222222"/>
          <w:sz w:val="24"/>
          <w:szCs w:val="24"/>
          <w:shd w:val="clear" w:color="auto" w:fill="FFFFFF"/>
        </w:rPr>
        <w:t xml:space="preserve">s </w:t>
      </w:r>
      <w:r w:rsidR="00B338B9" w:rsidRPr="00A54DFC">
        <w:rPr>
          <w:rFonts w:ascii="Times New Roman" w:hAnsi="Times New Roman" w:cs="Times New Roman"/>
          <w:color w:val="222222"/>
          <w:sz w:val="24"/>
          <w:szCs w:val="24"/>
          <w:shd w:val="clear" w:color="auto" w:fill="FFFFFF"/>
        </w:rPr>
        <w:t>a</w:t>
      </w:r>
      <w:r w:rsidR="007E20CD" w:rsidRPr="00A54DFC">
        <w:rPr>
          <w:rFonts w:ascii="Times New Roman" w:hAnsi="Times New Roman" w:cs="Times New Roman"/>
          <w:color w:val="222222"/>
          <w:sz w:val="24"/>
          <w:szCs w:val="24"/>
          <w:shd w:val="clear" w:color="auto" w:fill="FFFFFF"/>
        </w:rPr>
        <w:t xml:space="preserve"> result</w:t>
      </w:r>
      <w:r w:rsidR="00CE463B" w:rsidRPr="00A54DFC">
        <w:rPr>
          <w:rFonts w:ascii="Times New Roman" w:hAnsi="Times New Roman" w:cs="Times New Roman"/>
          <w:color w:val="222222"/>
          <w:sz w:val="24"/>
          <w:szCs w:val="24"/>
          <w:shd w:val="clear" w:color="auto" w:fill="FFFFFF"/>
        </w:rPr>
        <w:t>,</w:t>
      </w:r>
      <w:r w:rsidR="007E20CD" w:rsidRPr="00A54DFC">
        <w:rPr>
          <w:rFonts w:ascii="Times New Roman" w:hAnsi="Times New Roman" w:cs="Times New Roman"/>
          <w:color w:val="222222"/>
          <w:sz w:val="24"/>
          <w:szCs w:val="24"/>
          <w:shd w:val="clear" w:color="auto" w:fill="FFFFFF"/>
        </w:rPr>
        <w:t xml:space="preserve"> they will experience series of struggles which wi</w:t>
      </w:r>
      <w:r w:rsidR="00CE463B" w:rsidRPr="00A54DFC">
        <w:rPr>
          <w:rFonts w:ascii="Times New Roman" w:hAnsi="Times New Roman" w:cs="Times New Roman"/>
          <w:color w:val="222222"/>
          <w:sz w:val="24"/>
          <w:szCs w:val="24"/>
          <w:shd w:val="clear" w:color="auto" w:fill="FFFFFF"/>
        </w:rPr>
        <w:t>l</w:t>
      </w:r>
      <w:r w:rsidR="007E20CD" w:rsidRPr="00A54DFC">
        <w:rPr>
          <w:rFonts w:ascii="Times New Roman" w:hAnsi="Times New Roman" w:cs="Times New Roman"/>
          <w:color w:val="222222"/>
          <w:sz w:val="24"/>
          <w:szCs w:val="24"/>
          <w:shd w:val="clear" w:color="auto" w:fill="FFFFFF"/>
        </w:rPr>
        <w:t xml:space="preserve">l eventually lead to stress and </w:t>
      </w:r>
      <w:r w:rsidR="0086596F">
        <w:rPr>
          <w:rFonts w:ascii="Times New Roman" w:hAnsi="Times New Roman" w:cs="Times New Roman"/>
          <w:color w:val="222222"/>
          <w:sz w:val="24"/>
          <w:szCs w:val="24"/>
          <w:shd w:val="clear" w:color="auto" w:fill="FFFFFF"/>
        </w:rPr>
        <w:t>d</w:t>
      </w:r>
      <w:r w:rsidR="007E20CD" w:rsidRPr="00A54DFC">
        <w:rPr>
          <w:rFonts w:ascii="Times New Roman" w:hAnsi="Times New Roman" w:cs="Times New Roman"/>
          <w:color w:val="222222"/>
          <w:sz w:val="24"/>
          <w:szCs w:val="24"/>
          <w:shd w:val="clear" w:color="auto" w:fill="FFFFFF"/>
        </w:rPr>
        <w:t>epression.</w:t>
      </w:r>
    </w:p>
    <w:p w:rsidR="00CE463B" w:rsidRPr="000D49D7" w:rsidRDefault="00CE463B" w:rsidP="00A54DFC">
      <w:pPr>
        <w:spacing w:after="0" w:line="480" w:lineRule="auto"/>
        <w:ind w:firstLine="720"/>
        <w:contextualSpacing/>
        <w:rPr>
          <w:rFonts w:ascii="Times New Roman" w:hAnsi="Times New Roman" w:cs="Times New Roman"/>
          <w:color w:val="222222"/>
          <w:sz w:val="24"/>
          <w:szCs w:val="24"/>
          <w:shd w:val="clear" w:color="auto" w:fill="FFFFFF"/>
        </w:rPr>
      </w:pPr>
      <w:r w:rsidRPr="000D49D7">
        <w:rPr>
          <w:rFonts w:ascii="Times New Roman" w:hAnsi="Times New Roman" w:cs="Times New Roman"/>
          <w:color w:val="222222"/>
          <w:sz w:val="24"/>
          <w:szCs w:val="24"/>
          <w:shd w:val="clear" w:color="auto" w:fill="FFFFFF"/>
        </w:rPr>
        <w:t xml:space="preserve">Health locus of control (HLOC), single women struggling to control the events in their lives are at higher risks of encountering </w:t>
      </w:r>
      <w:r w:rsidR="0086596F" w:rsidRPr="000D49D7">
        <w:rPr>
          <w:rFonts w:ascii="Times New Roman" w:hAnsi="Times New Roman" w:cs="Times New Roman"/>
          <w:color w:val="222222"/>
          <w:sz w:val="24"/>
          <w:szCs w:val="24"/>
          <w:shd w:val="clear" w:color="auto" w:fill="FFFFFF"/>
        </w:rPr>
        <w:t>d</w:t>
      </w:r>
      <w:r w:rsidRPr="000D49D7">
        <w:rPr>
          <w:rFonts w:ascii="Times New Roman" w:hAnsi="Times New Roman" w:cs="Times New Roman"/>
          <w:color w:val="222222"/>
          <w:sz w:val="24"/>
          <w:szCs w:val="24"/>
          <w:shd w:val="clear" w:color="auto" w:fill="FFFFFF"/>
        </w:rPr>
        <w:t>epression. People with internal locus control will tend to attribute the consequences of their actions and events while their external locus of control will blame outside the forces</w:t>
      </w:r>
      <w:r w:rsidR="00A54DFC" w:rsidRPr="000D49D7">
        <w:rPr>
          <w:rFonts w:ascii="Times New Roman" w:hAnsi="Times New Roman" w:cs="Times New Roman"/>
          <w:color w:val="222222"/>
          <w:sz w:val="24"/>
          <w:szCs w:val="24"/>
          <w:shd w:val="clear" w:color="auto" w:fill="FFFFFF"/>
        </w:rPr>
        <w:t>, such as</w:t>
      </w:r>
      <w:r w:rsidRPr="000D49D7">
        <w:rPr>
          <w:rFonts w:ascii="Times New Roman" w:hAnsi="Times New Roman" w:cs="Times New Roman"/>
          <w:color w:val="222222"/>
          <w:sz w:val="24"/>
          <w:szCs w:val="24"/>
          <w:shd w:val="clear" w:color="auto" w:fill="FFFFFF"/>
        </w:rPr>
        <w:t xml:space="preserve"> a more powerful individual.</w:t>
      </w:r>
      <w:r w:rsidR="00405D8E" w:rsidRPr="00405D8E">
        <w:t xml:space="preserve"> </w:t>
      </w:r>
      <w:r w:rsidR="00405D8E" w:rsidRPr="00405D8E">
        <w:rPr>
          <w:rFonts w:ascii="Times New Roman" w:hAnsi="Times New Roman" w:cs="Times New Roman"/>
          <w:color w:val="222222"/>
          <w:sz w:val="24"/>
          <w:szCs w:val="24"/>
          <w:shd w:val="clear" w:color="auto" w:fill="FFFFFF"/>
        </w:rPr>
        <w:t xml:space="preserve">The </w:t>
      </w:r>
      <w:r w:rsidR="00405D8E">
        <w:rPr>
          <w:rFonts w:ascii="Times New Roman" w:hAnsi="Times New Roman" w:cs="Times New Roman"/>
          <w:color w:val="222222"/>
          <w:sz w:val="24"/>
          <w:szCs w:val="24"/>
          <w:shd w:val="clear" w:color="auto" w:fill="FFFFFF"/>
        </w:rPr>
        <w:t>aspect</w:t>
      </w:r>
      <w:r w:rsidR="00405D8E" w:rsidRPr="00405D8E">
        <w:rPr>
          <w:rFonts w:ascii="Times New Roman" w:hAnsi="Times New Roman" w:cs="Times New Roman"/>
          <w:color w:val="222222"/>
          <w:sz w:val="24"/>
          <w:szCs w:val="24"/>
          <w:shd w:val="clear" w:color="auto" w:fill="FFFFFF"/>
        </w:rPr>
        <w:t xml:space="preserve"> that other people influence outcomes is referred to as "powerful others." Finally, the notion that consequences are essentially random is referred to as chance. As a way of evaluating beliefs about each of these three dimensions, the Multidimensional Health Locus of Control Scale can be </w:t>
      </w:r>
      <w:r w:rsidR="00405D8E">
        <w:rPr>
          <w:rFonts w:ascii="Times New Roman" w:hAnsi="Times New Roman" w:cs="Times New Roman"/>
          <w:color w:val="222222"/>
          <w:sz w:val="24"/>
          <w:szCs w:val="24"/>
          <w:shd w:val="clear" w:color="auto" w:fill="FFFFFF"/>
        </w:rPr>
        <w:t>helpful to</w:t>
      </w:r>
      <w:r w:rsidR="00405D8E" w:rsidRPr="00405D8E">
        <w:rPr>
          <w:rFonts w:ascii="Times New Roman" w:hAnsi="Times New Roman" w:cs="Times New Roman"/>
          <w:color w:val="222222"/>
          <w:sz w:val="24"/>
          <w:szCs w:val="24"/>
          <w:shd w:val="clear" w:color="auto" w:fill="FFFFFF"/>
        </w:rPr>
        <w:t> develop</w:t>
      </w:r>
      <w:r w:rsidR="00405D8E">
        <w:rPr>
          <w:rFonts w:ascii="Times New Roman" w:hAnsi="Times New Roman" w:cs="Times New Roman"/>
          <w:color w:val="222222"/>
          <w:sz w:val="24"/>
          <w:szCs w:val="24"/>
          <w:shd w:val="clear" w:color="auto" w:fill="FFFFFF"/>
        </w:rPr>
        <w:t xml:space="preserve"> </w:t>
      </w:r>
      <w:r w:rsidR="00405D8E" w:rsidRPr="00A54DFC">
        <w:rPr>
          <w:rFonts w:ascii="Times New Roman" w:hAnsi="Times New Roman" w:cs="Times New Roman"/>
          <w:color w:val="222222"/>
          <w:sz w:val="24"/>
          <w:szCs w:val="24"/>
          <w:shd w:val="clear" w:color="auto" w:fill="FFFFFF"/>
        </w:rPr>
        <w:t>(Yeoh, Tam, Wong, &amp; Bonn, 2017)</w:t>
      </w:r>
      <w:r w:rsidR="00405D8E" w:rsidRPr="00405D8E">
        <w:rPr>
          <w:rFonts w:ascii="Times New Roman" w:hAnsi="Times New Roman" w:cs="Times New Roman"/>
          <w:color w:val="222222"/>
          <w:sz w:val="24"/>
          <w:szCs w:val="24"/>
          <w:shd w:val="clear" w:color="auto" w:fill="FFFFFF"/>
        </w:rPr>
        <w:t xml:space="preserve">. </w:t>
      </w:r>
      <w:r w:rsidR="00405D8E">
        <w:rPr>
          <w:rFonts w:ascii="Times New Roman" w:hAnsi="Times New Roman" w:cs="Times New Roman"/>
          <w:color w:val="222222"/>
          <w:sz w:val="24"/>
          <w:szCs w:val="24"/>
          <w:shd w:val="clear" w:color="auto" w:fill="FFFFFF"/>
        </w:rPr>
        <w:t>According to research employing this measure, persons with an internal control locus take more personal responsibility, discover more effective coping methods, and postpone pleasure better than individuals with an external locus of control</w:t>
      </w:r>
      <w:r w:rsidR="00405D8E" w:rsidRPr="00405D8E">
        <w:rPr>
          <w:rFonts w:ascii="Times New Roman" w:hAnsi="Times New Roman" w:cs="Times New Roman"/>
          <w:color w:val="222222"/>
          <w:sz w:val="24"/>
          <w:szCs w:val="24"/>
          <w:shd w:val="clear" w:color="auto" w:fill="FFFFFF"/>
        </w:rPr>
        <w:t xml:space="preserve">. Internals </w:t>
      </w:r>
      <w:r w:rsidR="00405D8E">
        <w:rPr>
          <w:rFonts w:ascii="Times New Roman" w:hAnsi="Times New Roman" w:cs="Times New Roman"/>
          <w:color w:val="222222"/>
          <w:sz w:val="24"/>
          <w:szCs w:val="24"/>
          <w:shd w:val="clear" w:color="auto" w:fill="FFFFFF"/>
        </w:rPr>
        <w:t>are believed to be less prone to mental disorders. Additionally, external beliefs impact their situation less and are more towards helplessness, anxiety, and depression.</w:t>
      </w:r>
    </w:p>
    <w:p w:rsidR="0091513A" w:rsidRPr="00A54DFC" w:rsidRDefault="00CE463B"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color w:val="222222"/>
          <w:sz w:val="24"/>
          <w:szCs w:val="24"/>
          <w:shd w:val="clear" w:color="auto" w:fill="FFFFFF"/>
        </w:rPr>
        <w:t>The p</w:t>
      </w:r>
      <w:r w:rsidR="0091513A" w:rsidRPr="00A54DFC">
        <w:rPr>
          <w:rFonts w:ascii="Times New Roman" w:hAnsi="Times New Roman" w:cs="Times New Roman"/>
          <w:color w:val="222222"/>
          <w:sz w:val="24"/>
          <w:szCs w:val="24"/>
          <w:shd w:val="clear" w:color="auto" w:fill="FFFFFF"/>
        </w:rPr>
        <w:t>aucity of re</w:t>
      </w:r>
      <w:r w:rsidRPr="00A54DFC">
        <w:rPr>
          <w:rFonts w:ascii="Times New Roman" w:hAnsi="Times New Roman" w:cs="Times New Roman"/>
          <w:color w:val="222222"/>
          <w:sz w:val="24"/>
          <w:szCs w:val="24"/>
          <w:shd w:val="clear" w:color="auto" w:fill="FFFFFF"/>
        </w:rPr>
        <w:t>sea</w:t>
      </w:r>
      <w:r w:rsidR="0091513A" w:rsidRPr="00A54DFC">
        <w:rPr>
          <w:rFonts w:ascii="Times New Roman" w:hAnsi="Times New Roman" w:cs="Times New Roman"/>
          <w:color w:val="222222"/>
          <w:sz w:val="24"/>
          <w:szCs w:val="24"/>
          <w:shd w:val="clear" w:color="auto" w:fill="FFFFFF"/>
        </w:rPr>
        <w:t>rch indicates that stress ha</w:t>
      </w:r>
      <w:r w:rsidRPr="00A54DFC">
        <w:rPr>
          <w:rFonts w:ascii="Times New Roman" w:hAnsi="Times New Roman" w:cs="Times New Roman"/>
          <w:color w:val="222222"/>
          <w:sz w:val="24"/>
          <w:szCs w:val="24"/>
          <w:shd w:val="clear" w:color="auto" w:fill="FFFFFF"/>
        </w:rPr>
        <w:t>s</w:t>
      </w:r>
      <w:r w:rsidR="0091513A" w:rsidRPr="00A54DFC">
        <w:rPr>
          <w:rFonts w:ascii="Times New Roman" w:hAnsi="Times New Roman" w:cs="Times New Roman"/>
          <w:color w:val="222222"/>
          <w:sz w:val="24"/>
          <w:szCs w:val="24"/>
          <w:shd w:val="clear" w:color="auto" w:fill="FFFFFF"/>
        </w:rPr>
        <w:t xml:space="preserve"> been associated with the increment in </w:t>
      </w:r>
      <w:r w:rsidR="0086596F">
        <w:rPr>
          <w:rFonts w:ascii="Times New Roman" w:hAnsi="Times New Roman" w:cs="Times New Roman"/>
          <w:color w:val="222222"/>
          <w:sz w:val="24"/>
          <w:szCs w:val="24"/>
          <w:shd w:val="clear" w:color="auto" w:fill="FFFFFF"/>
        </w:rPr>
        <w:t>D</w:t>
      </w:r>
      <w:r w:rsidR="0091513A" w:rsidRPr="00A54DFC">
        <w:rPr>
          <w:rFonts w:ascii="Times New Roman" w:hAnsi="Times New Roman" w:cs="Times New Roman"/>
          <w:color w:val="222222"/>
          <w:sz w:val="24"/>
          <w:szCs w:val="24"/>
          <w:shd w:val="clear" w:color="auto" w:fill="FFFFFF"/>
        </w:rPr>
        <w:t xml:space="preserve">epression prevalence among single women in </w:t>
      </w:r>
      <w:r w:rsidRPr="00A54DFC">
        <w:rPr>
          <w:rFonts w:ascii="Times New Roman" w:hAnsi="Times New Roman" w:cs="Times New Roman"/>
          <w:color w:val="222222"/>
          <w:sz w:val="24"/>
          <w:szCs w:val="24"/>
          <w:shd w:val="clear" w:color="auto" w:fill="FFFFFF"/>
        </w:rPr>
        <w:t>Mala</w:t>
      </w:r>
      <w:r w:rsidR="0091513A" w:rsidRPr="00A54DFC">
        <w:rPr>
          <w:rFonts w:ascii="Times New Roman" w:hAnsi="Times New Roman" w:cs="Times New Roman"/>
          <w:color w:val="222222"/>
          <w:sz w:val="24"/>
          <w:szCs w:val="24"/>
          <w:shd w:val="clear" w:color="auto" w:fill="FFFFFF"/>
        </w:rPr>
        <w:t>ysia.</w:t>
      </w:r>
      <w:r w:rsidRPr="00A54DFC">
        <w:rPr>
          <w:rFonts w:ascii="Times New Roman" w:hAnsi="Times New Roman" w:cs="Times New Roman"/>
          <w:color w:val="222222"/>
          <w:sz w:val="24"/>
          <w:szCs w:val="24"/>
          <w:shd w:val="clear" w:color="auto" w:fill="FFFFFF"/>
        </w:rPr>
        <w:t xml:space="preserve"> D</w:t>
      </w:r>
      <w:r w:rsidR="0091513A" w:rsidRPr="00A54DFC">
        <w:rPr>
          <w:rFonts w:ascii="Times New Roman" w:hAnsi="Times New Roman" w:cs="Times New Roman"/>
          <w:color w:val="222222"/>
          <w:sz w:val="24"/>
          <w:szCs w:val="24"/>
          <w:shd w:val="clear" w:color="auto" w:fill="FFFFFF"/>
        </w:rPr>
        <w:t>espite stress being the body response to any demand and threats</w:t>
      </w:r>
      <w:r w:rsidR="00847242" w:rsidRPr="00A54DFC">
        <w:rPr>
          <w:rFonts w:ascii="Times New Roman" w:hAnsi="Times New Roman" w:cs="Times New Roman"/>
          <w:color w:val="222222"/>
          <w:sz w:val="24"/>
          <w:szCs w:val="24"/>
          <w:shd w:val="clear" w:color="auto" w:fill="FFFFFF"/>
        </w:rPr>
        <w:t>, when the condition is experienced in high levels and over a</w:t>
      </w:r>
      <w:r w:rsidRPr="00A54DFC">
        <w:rPr>
          <w:rFonts w:ascii="Times New Roman" w:hAnsi="Times New Roman" w:cs="Times New Roman"/>
          <w:color w:val="222222"/>
          <w:sz w:val="24"/>
          <w:szCs w:val="24"/>
          <w:shd w:val="clear" w:color="auto" w:fill="FFFFFF"/>
        </w:rPr>
        <w:t>n</w:t>
      </w:r>
      <w:r w:rsidR="00847242" w:rsidRPr="00A54DFC">
        <w:rPr>
          <w:rFonts w:ascii="Times New Roman" w:hAnsi="Times New Roman" w:cs="Times New Roman"/>
          <w:color w:val="222222"/>
          <w:sz w:val="24"/>
          <w:szCs w:val="24"/>
          <w:shd w:val="clear" w:color="auto" w:fill="FFFFFF"/>
        </w:rPr>
        <w:t xml:space="preserve"> extended period, it may result </w:t>
      </w:r>
      <w:r w:rsidRPr="00A54DFC">
        <w:rPr>
          <w:rFonts w:ascii="Times New Roman" w:hAnsi="Times New Roman" w:cs="Times New Roman"/>
          <w:color w:val="222222"/>
          <w:sz w:val="24"/>
          <w:szCs w:val="24"/>
          <w:shd w:val="clear" w:color="auto" w:fill="FFFFFF"/>
        </w:rPr>
        <w:t>in</w:t>
      </w:r>
      <w:r w:rsidR="00847242" w:rsidRPr="00A54DFC">
        <w:rPr>
          <w:rFonts w:ascii="Times New Roman" w:hAnsi="Times New Roman" w:cs="Times New Roman"/>
          <w:color w:val="222222"/>
          <w:sz w:val="24"/>
          <w:szCs w:val="24"/>
          <w:shd w:val="clear" w:color="auto" w:fill="FFFFFF"/>
        </w:rPr>
        <w:t xml:space="preserve"> negative moods, irritability, disrupted sleep patterns, irrita</w:t>
      </w:r>
      <w:r w:rsidRPr="00A54DFC">
        <w:rPr>
          <w:rFonts w:ascii="Times New Roman" w:hAnsi="Times New Roman" w:cs="Times New Roman"/>
          <w:color w:val="222222"/>
          <w:sz w:val="24"/>
          <w:szCs w:val="24"/>
          <w:shd w:val="clear" w:color="auto" w:fill="FFFFFF"/>
        </w:rPr>
        <w:t>bili</w:t>
      </w:r>
      <w:r w:rsidR="00847242" w:rsidRPr="00A54DFC">
        <w:rPr>
          <w:rFonts w:ascii="Times New Roman" w:hAnsi="Times New Roman" w:cs="Times New Roman"/>
          <w:color w:val="222222"/>
          <w:sz w:val="24"/>
          <w:szCs w:val="24"/>
          <w:shd w:val="clear" w:color="auto" w:fill="FFFFFF"/>
        </w:rPr>
        <w:t>ty</w:t>
      </w:r>
      <w:r w:rsidR="00FC4E32" w:rsidRPr="00A54DFC">
        <w:rPr>
          <w:rFonts w:ascii="Times New Roman" w:hAnsi="Times New Roman" w:cs="Times New Roman"/>
          <w:color w:val="222222"/>
          <w:sz w:val="24"/>
          <w:szCs w:val="24"/>
          <w:shd w:val="clear" w:color="auto" w:fill="FFFFFF"/>
        </w:rPr>
        <w:t>,</w:t>
      </w:r>
      <w:r w:rsidR="00847242" w:rsidRPr="00A54DFC">
        <w:rPr>
          <w:rFonts w:ascii="Times New Roman" w:hAnsi="Times New Roman" w:cs="Times New Roman"/>
          <w:color w:val="222222"/>
          <w:sz w:val="24"/>
          <w:szCs w:val="24"/>
          <w:shd w:val="clear" w:color="auto" w:fill="FFFFFF"/>
        </w:rPr>
        <w:t xml:space="preserve"> and disrupted </w:t>
      </w:r>
      <w:r w:rsidR="00B338B9" w:rsidRPr="00A54DFC">
        <w:rPr>
          <w:rFonts w:ascii="Times New Roman" w:hAnsi="Times New Roman" w:cs="Times New Roman"/>
          <w:color w:val="222222"/>
          <w:sz w:val="24"/>
          <w:szCs w:val="24"/>
          <w:shd w:val="clear" w:color="auto" w:fill="FFFFFF"/>
        </w:rPr>
        <w:t>sleep (</w:t>
      </w:r>
      <w:r w:rsidR="00847242" w:rsidRPr="00A54DFC">
        <w:rPr>
          <w:rFonts w:ascii="Times New Roman" w:hAnsi="Times New Roman" w:cs="Times New Roman"/>
          <w:color w:val="222222"/>
          <w:sz w:val="24"/>
          <w:szCs w:val="24"/>
          <w:shd w:val="clear" w:color="auto" w:fill="FFFFFF"/>
        </w:rPr>
        <w:t>Yeoh, Tam,</w:t>
      </w:r>
      <w:r w:rsidRPr="00A54DFC">
        <w:rPr>
          <w:rFonts w:ascii="Times New Roman" w:hAnsi="Times New Roman" w:cs="Times New Roman"/>
          <w:color w:val="222222"/>
          <w:sz w:val="24"/>
          <w:szCs w:val="24"/>
          <w:shd w:val="clear" w:color="auto" w:fill="FFFFFF"/>
        </w:rPr>
        <w:t xml:space="preserve"> </w:t>
      </w:r>
      <w:r w:rsidR="00847242" w:rsidRPr="00A54DFC">
        <w:rPr>
          <w:rFonts w:ascii="Times New Roman" w:hAnsi="Times New Roman" w:cs="Times New Roman"/>
          <w:color w:val="222222"/>
          <w:sz w:val="24"/>
          <w:szCs w:val="24"/>
          <w:shd w:val="clear" w:color="auto" w:fill="FFFFFF"/>
        </w:rPr>
        <w:t>Wong, &amp; Bonn, 2017). Most of the single Indians livi</w:t>
      </w:r>
      <w:r w:rsidRPr="00A54DFC">
        <w:rPr>
          <w:rFonts w:ascii="Times New Roman" w:hAnsi="Times New Roman" w:cs="Times New Roman"/>
          <w:color w:val="222222"/>
          <w:sz w:val="24"/>
          <w:szCs w:val="24"/>
          <w:shd w:val="clear" w:color="auto" w:fill="FFFFFF"/>
        </w:rPr>
        <w:t>n</w:t>
      </w:r>
      <w:r w:rsidR="00847242" w:rsidRPr="00A54DFC">
        <w:rPr>
          <w:rFonts w:ascii="Times New Roman" w:hAnsi="Times New Roman" w:cs="Times New Roman"/>
          <w:color w:val="222222"/>
          <w:sz w:val="24"/>
          <w:szCs w:val="24"/>
          <w:shd w:val="clear" w:color="auto" w:fill="FFFFFF"/>
        </w:rPr>
        <w:t xml:space="preserve">g in </w:t>
      </w:r>
      <w:r w:rsidRPr="00A54DFC">
        <w:rPr>
          <w:rFonts w:ascii="Times New Roman" w:hAnsi="Times New Roman" w:cs="Times New Roman"/>
          <w:color w:val="222222"/>
          <w:sz w:val="24"/>
          <w:szCs w:val="24"/>
          <w:shd w:val="clear" w:color="auto" w:fill="FFFFFF"/>
        </w:rPr>
        <w:t>Mala</w:t>
      </w:r>
      <w:r w:rsidR="00847242" w:rsidRPr="00A54DFC">
        <w:rPr>
          <w:rFonts w:ascii="Times New Roman" w:hAnsi="Times New Roman" w:cs="Times New Roman"/>
          <w:color w:val="222222"/>
          <w:sz w:val="24"/>
          <w:szCs w:val="24"/>
          <w:shd w:val="clear" w:color="auto" w:fill="FFFFFF"/>
        </w:rPr>
        <w:t xml:space="preserve">ysia are likely to experience working difficulties and financial problems concerned with </w:t>
      </w:r>
      <w:r w:rsidR="0086596F">
        <w:rPr>
          <w:rFonts w:ascii="Times New Roman" w:hAnsi="Times New Roman" w:cs="Times New Roman"/>
          <w:color w:val="222222"/>
          <w:sz w:val="24"/>
          <w:szCs w:val="24"/>
          <w:shd w:val="clear" w:color="auto" w:fill="FFFFFF"/>
        </w:rPr>
        <w:lastRenderedPageBreak/>
        <w:t>d</w:t>
      </w:r>
      <w:r w:rsidR="00847242" w:rsidRPr="00A54DFC">
        <w:rPr>
          <w:rFonts w:ascii="Times New Roman" w:hAnsi="Times New Roman" w:cs="Times New Roman"/>
          <w:color w:val="222222"/>
          <w:sz w:val="24"/>
          <w:szCs w:val="24"/>
          <w:shd w:val="clear" w:color="auto" w:fill="FFFFFF"/>
        </w:rPr>
        <w:t>epression.</w:t>
      </w:r>
      <w:r w:rsidRPr="00A54DFC">
        <w:rPr>
          <w:rFonts w:ascii="Times New Roman" w:hAnsi="Times New Roman" w:cs="Times New Roman"/>
          <w:color w:val="222222"/>
          <w:sz w:val="24"/>
          <w:szCs w:val="24"/>
          <w:shd w:val="clear" w:color="auto" w:fill="FFFFFF"/>
        </w:rPr>
        <w:t xml:space="preserve"> </w:t>
      </w:r>
      <w:r w:rsidR="00847242" w:rsidRPr="00A54DFC">
        <w:rPr>
          <w:rFonts w:ascii="Times New Roman" w:hAnsi="Times New Roman" w:cs="Times New Roman"/>
          <w:color w:val="222222"/>
          <w:sz w:val="24"/>
          <w:szCs w:val="24"/>
          <w:shd w:val="clear" w:color="auto" w:fill="FFFFFF"/>
        </w:rPr>
        <w:t>Other recent re</w:t>
      </w:r>
      <w:r w:rsidRPr="00A54DFC">
        <w:rPr>
          <w:rFonts w:ascii="Times New Roman" w:hAnsi="Times New Roman" w:cs="Times New Roman"/>
          <w:color w:val="222222"/>
          <w:sz w:val="24"/>
          <w:szCs w:val="24"/>
          <w:shd w:val="clear" w:color="auto" w:fill="FFFFFF"/>
        </w:rPr>
        <w:t>sea</w:t>
      </w:r>
      <w:r w:rsidR="00847242" w:rsidRPr="00A54DFC">
        <w:rPr>
          <w:rFonts w:ascii="Times New Roman" w:hAnsi="Times New Roman" w:cs="Times New Roman"/>
          <w:color w:val="222222"/>
          <w:sz w:val="24"/>
          <w:szCs w:val="24"/>
          <w:shd w:val="clear" w:color="auto" w:fill="FFFFFF"/>
        </w:rPr>
        <w:t xml:space="preserve">rch has indicated that </w:t>
      </w:r>
      <w:r w:rsidRPr="00A54DFC">
        <w:rPr>
          <w:rFonts w:ascii="Times New Roman" w:hAnsi="Times New Roman" w:cs="Times New Roman"/>
          <w:color w:val="222222"/>
          <w:sz w:val="24"/>
          <w:szCs w:val="24"/>
          <w:shd w:val="clear" w:color="auto" w:fill="FFFFFF"/>
        </w:rPr>
        <w:t xml:space="preserve">high levels of perceived research have indicated the development of the depressive symptoms to more severe depressive symptoms. </w:t>
      </w:r>
    </w:p>
    <w:p w:rsidR="00FC4E32" w:rsidRDefault="00FC4E32" w:rsidP="00A54DFC">
      <w:pPr>
        <w:spacing w:after="0" w:line="480" w:lineRule="auto"/>
        <w:ind w:firstLine="720"/>
        <w:contextualSpacing/>
        <w:rPr>
          <w:rFonts w:ascii="Times New Roman" w:hAnsi="Times New Roman" w:cs="Times New Roman"/>
          <w:color w:val="222222"/>
          <w:sz w:val="24"/>
          <w:szCs w:val="24"/>
          <w:shd w:val="clear" w:color="auto" w:fill="FFFFFF"/>
        </w:rPr>
      </w:pPr>
      <w:r w:rsidRPr="00A54DFC">
        <w:rPr>
          <w:rFonts w:ascii="Times New Roman" w:hAnsi="Times New Roman" w:cs="Times New Roman"/>
          <w:color w:val="222222"/>
          <w:sz w:val="24"/>
          <w:szCs w:val="24"/>
          <w:shd w:val="clear" w:color="auto" w:fill="FFFFFF"/>
        </w:rPr>
        <w:t xml:space="preserve">Other social demographic factors such as age, gender, ethnicity, and education have also been associated with </w:t>
      </w:r>
      <w:r w:rsidR="0086596F">
        <w:rPr>
          <w:rFonts w:ascii="Times New Roman" w:hAnsi="Times New Roman" w:cs="Times New Roman"/>
          <w:color w:val="222222"/>
          <w:sz w:val="24"/>
          <w:szCs w:val="24"/>
          <w:shd w:val="clear" w:color="auto" w:fill="FFFFFF"/>
        </w:rPr>
        <w:t>d</w:t>
      </w:r>
      <w:r w:rsidRPr="00A54DFC">
        <w:rPr>
          <w:rFonts w:ascii="Times New Roman" w:hAnsi="Times New Roman" w:cs="Times New Roman"/>
          <w:color w:val="222222"/>
          <w:sz w:val="24"/>
          <w:szCs w:val="24"/>
          <w:shd w:val="clear" w:color="auto" w:fill="FFFFFF"/>
        </w:rPr>
        <w:t xml:space="preserve">epression for </w:t>
      </w:r>
      <w:r w:rsidR="00A54DFC" w:rsidRPr="00A54DFC">
        <w:rPr>
          <w:rFonts w:ascii="Times New Roman" w:hAnsi="Times New Roman" w:cs="Times New Roman"/>
          <w:color w:val="222222"/>
          <w:sz w:val="24"/>
          <w:szCs w:val="24"/>
          <w:shd w:val="clear" w:color="auto" w:fill="FFFFFF"/>
        </w:rPr>
        <w:t>single Indian</w:t>
      </w:r>
      <w:r w:rsidRPr="00A54DFC">
        <w:rPr>
          <w:rFonts w:ascii="Times New Roman" w:hAnsi="Times New Roman" w:cs="Times New Roman"/>
          <w:color w:val="222222"/>
          <w:sz w:val="24"/>
          <w:szCs w:val="24"/>
          <w:shd w:val="clear" w:color="auto" w:fill="FFFFFF"/>
        </w:rPr>
        <w:t xml:space="preserve"> women in Malaysia. Depression has been found to increase with the increase in age.</w:t>
      </w:r>
      <w:r w:rsidRPr="00A54DFC">
        <w:rPr>
          <w:rFonts w:ascii="Times New Roman" w:hAnsi="Times New Roman" w:cs="Times New Roman"/>
          <w:color w:val="000000"/>
          <w:sz w:val="24"/>
          <w:szCs w:val="24"/>
          <w:shd w:val="clear" w:color="auto" w:fill="FFFFFF"/>
        </w:rPr>
        <w:t xml:space="preserve"> Endut, Azmawati, &amp; Mohd Hashim (2015</w:t>
      </w:r>
      <w:r w:rsidR="00B338B9" w:rsidRPr="00A54DFC">
        <w:rPr>
          <w:rFonts w:ascii="Times New Roman" w:hAnsi="Times New Roman" w:cs="Times New Roman"/>
          <w:color w:val="000000"/>
          <w:sz w:val="24"/>
          <w:szCs w:val="24"/>
          <w:shd w:val="clear" w:color="auto" w:fill="FFFFFF"/>
        </w:rPr>
        <w:t>) depicts</w:t>
      </w:r>
      <w:r w:rsidRPr="00A54DFC">
        <w:rPr>
          <w:rFonts w:ascii="Times New Roman" w:hAnsi="Times New Roman" w:cs="Times New Roman"/>
          <w:color w:val="000000"/>
          <w:sz w:val="24"/>
          <w:szCs w:val="24"/>
          <w:shd w:val="clear" w:color="auto" w:fill="FFFFFF"/>
        </w:rPr>
        <w:t xml:space="preserve"> that most of the depressed Indian women in Malaysia are aged 60-64 years while the majority earn a monthly income that is below RM1000 while the majority in the group earn a monthly income less than RM500.most of the single women in Malaysia will remain in urban areas where the government support is min more. Additionally, the population in Malaysia is very diverse and covers different havens to different communities. The highest population is the Malay, followed by the Chinese and lastly the Indian. According to </w:t>
      </w:r>
      <w:r w:rsidRPr="00A54DFC">
        <w:rPr>
          <w:rFonts w:ascii="Times New Roman" w:hAnsi="Times New Roman" w:cs="Times New Roman"/>
          <w:color w:val="222222"/>
          <w:sz w:val="24"/>
          <w:szCs w:val="24"/>
          <w:shd w:val="clear" w:color="auto" w:fill="FFFFFF"/>
        </w:rPr>
        <w:t xml:space="preserve">Yeoh, Tam, Wong, &amp; Bonn (2017), </w:t>
      </w:r>
      <w:r w:rsidR="00A54DFC" w:rsidRPr="00A54DFC">
        <w:rPr>
          <w:rFonts w:ascii="Times New Roman" w:hAnsi="Times New Roman" w:cs="Times New Roman"/>
          <w:color w:val="222222"/>
          <w:sz w:val="24"/>
          <w:szCs w:val="24"/>
          <w:shd w:val="clear" w:color="auto" w:fill="FFFFFF"/>
        </w:rPr>
        <w:t>thos</w:t>
      </w:r>
      <w:r w:rsidRPr="00A54DFC">
        <w:rPr>
          <w:rFonts w:ascii="Times New Roman" w:hAnsi="Times New Roman" w:cs="Times New Roman"/>
          <w:color w:val="222222"/>
          <w:sz w:val="24"/>
          <w:szCs w:val="24"/>
          <w:shd w:val="clear" w:color="auto" w:fill="FFFFFF"/>
        </w:rPr>
        <w:t>e reported to be others in Malaysia are 17.6% oppressed, followed by the Chinese 13.8%, Malay 10.8%, and finally, the Indian which holds 6.1%. The research has also found Indian descent to be the most depressed and is aged 60-69.</w:t>
      </w:r>
      <w:r w:rsidR="00A54DFC" w:rsidRPr="00A54DFC">
        <w:rPr>
          <w:rFonts w:ascii="Times New Roman" w:hAnsi="Times New Roman" w:cs="Times New Roman"/>
          <w:color w:val="222222"/>
          <w:sz w:val="24"/>
          <w:szCs w:val="24"/>
          <w:shd w:val="clear" w:color="auto" w:fill="FFFFFF"/>
        </w:rPr>
        <w:t xml:space="preserve"> </w:t>
      </w:r>
      <w:r w:rsidRPr="00A54DFC">
        <w:rPr>
          <w:rFonts w:ascii="Times New Roman" w:hAnsi="Times New Roman" w:cs="Times New Roman"/>
          <w:color w:val="222222"/>
          <w:sz w:val="24"/>
          <w:szCs w:val="24"/>
          <w:shd w:val="clear" w:color="auto" w:fill="FFFFFF"/>
        </w:rPr>
        <w:t xml:space="preserve">On the other hand, education and occupation also played a critical role in the increment of the condition. Most Indian single women are commonly low-level schooled victims and hence will are at lower opportunities for employment. As a result, they are subjective to severe </w:t>
      </w:r>
      <w:r w:rsidR="0086596F">
        <w:rPr>
          <w:rFonts w:ascii="Times New Roman" w:hAnsi="Times New Roman" w:cs="Times New Roman"/>
          <w:color w:val="222222"/>
          <w:sz w:val="24"/>
          <w:szCs w:val="24"/>
          <w:shd w:val="clear" w:color="auto" w:fill="FFFFFF"/>
        </w:rPr>
        <w:t>d</w:t>
      </w:r>
      <w:r w:rsidRPr="00A54DFC">
        <w:rPr>
          <w:rFonts w:ascii="Times New Roman" w:hAnsi="Times New Roman" w:cs="Times New Roman"/>
          <w:color w:val="222222"/>
          <w:sz w:val="24"/>
          <w:szCs w:val="24"/>
          <w:shd w:val="clear" w:color="auto" w:fill="FFFFFF"/>
        </w:rPr>
        <w:t>epression</w:t>
      </w:r>
    </w:p>
    <w:p w:rsidR="0086596F" w:rsidRPr="0086596F" w:rsidRDefault="0086596F" w:rsidP="00A54DFC">
      <w:pPr>
        <w:spacing w:after="0" w:line="480" w:lineRule="auto"/>
        <w:ind w:firstLine="720"/>
        <w:contextualSpacing/>
        <w:rPr>
          <w:rFonts w:ascii="Times New Roman" w:hAnsi="Times New Roman" w:cs="Times New Roman"/>
          <w:color w:val="222222"/>
          <w:sz w:val="24"/>
          <w:szCs w:val="24"/>
          <w:shd w:val="clear" w:color="auto" w:fill="FFFFFF"/>
        </w:rPr>
      </w:pPr>
      <w:r w:rsidRPr="0086596F">
        <w:rPr>
          <w:rFonts w:ascii="Times New Roman" w:hAnsi="Times New Roman" w:cs="Times New Roman"/>
          <w:color w:val="222222"/>
          <w:sz w:val="24"/>
          <w:szCs w:val="24"/>
          <w:shd w:val="clear" w:color="auto" w:fill="FFFFFF"/>
        </w:rPr>
        <w:t xml:space="preserve">Additionally, most Indian Malaysian women have little or no literacy about </w:t>
      </w:r>
      <w:r>
        <w:rPr>
          <w:rFonts w:ascii="Times New Roman" w:hAnsi="Times New Roman" w:cs="Times New Roman"/>
          <w:color w:val="222222"/>
          <w:sz w:val="24"/>
          <w:szCs w:val="24"/>
          <w:shd w:val="clear" w:color="auto" w:fill="FFFFFF"/>
        </w:rPr>
        <w:t>d</w:t>
      </w:r>
      <w:r w:rsidRPr="0086596F">
        <w:rPr>
          <w:rFonts w:ascii="Times New Roman" w:hAnsi="Times New Roman" w:cs="Times New Roman"/>
          <w:color w:val="222222"/>
          <w:sz w:val="24"/>
          <w:szCs w:val="24"/>
          <w:shd w:val="clear" w:color="auto" w:fill="FFFFFF"/>
        </w:rPr>
        <w:t>epression and other mental health issues. The notion is facilitated by most of these women who will live in rural areas as their economic per capabilities.</w:t>
      </w:r>
      <w:r w:rsidRPr="0086596F">
        <w:rPr>
          <w:rFonts w:ascii="Times New Roman" w:hAnsi="Times New Roman" w:cs="Times New Roman"/>
          <w:color w:val="000000"/>
          <w:sz w:val="24"/>
          <w:szCs w:val="24"/>
          <w:shd w:val="clear" w:color="auto" w:fill="FFFFFF"/>
        </w:rPr>
        <w:t xml:space="preserve"> Loo &amp; Furnham (2013) defines that culture shapes the recognition and the presentation of mental health. The cultural and religious beliefs of the rural and the urban Indians serve as the </w:t>
      </w:r>
      <w:r w:rsidR="00405D8E">
        <w:rPr>
          <w:rFonts w:ascii="Times New Roman" w:hAnsi="Times New Roman" w:cs="Times New Roman"/>
          <w:color w:val="000000"/>
          <w:sz w:val="24"/>
          <w:szCs w:val="24"/>
          <w:shd w:val="clear" w:color="auto" w:fill="FFFFFF"/>
        </w:rPr>
        <w:t>most inferior</w:t>
      </w:r>
      <w:r w:rsidRPr="0086596F">
        <w:rPr>
          <w:rFonts w:ascii="Times New Roman" w:hAnsi="Times New Roman" w:cs="Times New Roman"/>
          <w:color w:val="000000"/>
          <w:sz w:val="24"/>
          <w:szCs w:val="24"/>
          <w:shd w:val="clear" w:color="auto" w:fill="FFFFFF"/>
        </w:rPr>
        <w:t xml:space="preserve"> group in </w:t>
      </w:r>
      <w:r>
        <w:rPr>
          <w:rFonts w:ascii="Times New Roman" w:hAnsi="Times New Roman" w:cs="Times New Roman"/>
          <w:color w:val="000000"/>
          <w:sz w:val="24"/>
          <w:szCs w:val="24"/>
          <w:shd w:val="clear" w:color="auto" w:fill="FFFFFF"/>
        </w:rPr>
        <w:t>Mala</w:t>
      </w:r>
      <w:r w:rsidRPr="0086596F">
        <w:rPr>
          <w:rFonts w:ascii="Times New Roman" w:hAnsi="Times New Roman" w:cs="Times New Roman"/>
          <w:color w:val="000000"/>
          <w:sz w:val="24"/>
          <w:szCs w:val="24"/>
          <w:shd w:val="clear" w:color="auto" w:fill="FFFFFF"/>
        </w:rPr>
        <w:t xml:space="preserve">ysia. The aspect has served as the </w:t>
      </w:r>
      <w:r w:rsidR="00405D8E">
        <w:rPr>
          <w:rFonts w:ascii="Times New Roman" w:hAnsi="Times New Roman" w:cs="Times New Roman"/>
          <w:color w:val="000000"/>
          <w:sz w:val="24"/>
          <w:szCs w:val="24"/>
          <w:shd w:val="clear" w:color="auto" w:fill="FFFFFF"/>
        </w:rPr>
        <w:t>primary</w:t>
      </w:r>
      <w:r w:rsidRPr="0086596F">
        <w:rPr>
          <w:rFonts w:ascii="Times New Roman" w:hAnsi="Times New Roman" w:cs="Times New Roman"/>
          <w:color w:val="000000"/>
          <w:sz w:val="24"/>
          <w:szCs w:val="24"/>
          <w:shd w:val="clear" w:color="auto" w:fill="FFFFFF"/>
        </w:rPr>
        <w:t xml:space="preserve"> contributor to the low </w:t>
      </w:r>
      <w:r w:rsidR="00B338B9" w:rsidRPr="0086596F">
        <w:rPr>
          <w:rFonts w:ascii="Times New Roman" w:hAnsi="Times New Roman" w:cs="Times New Roman"/>
          <w:color w:val="000000"/>
          <w:sz w:val="24"/>
          <w:szCs w:val="24"/>
          <w:shd w:val="clear" w:color="auto" w:fill="FFFFFF"/>
        </w:rPr>
        <w:t>mental</w:t>
      </w:r>
      <w:r w:rsidRPr="0086596F">
        <w:rPr>
          <w:rFonts w:ascii="Times New Roman" w:hAnsi="Times New Roman" w:cs="Times New Roman"/>
          <w:color w:val="000000"/>
          <w:sz w:val="24"/>
          <w:szCs w:val="24"/>
          <w:shd w:val="clear" w:color="auto" w:fill="FFFFFF"/>
        </w:rPr>
        <w:t xml:space="preserve"> health literacy about </w:t>
      </w:r>
      <w:r>
        <w:rPr>
          <w:rFonts w:ascii="Times New Roman" w:hAnsi="Times New Roman" w:cs="Times New Roman"/>
          <w:color w:val="000000"/>
          <w:sz w:val="24"/>
          <w:szCs w:val="24"/>
          <w:shd w:val="clear" w:color="auto" w:fill="FFFFFF"/>
        </w:rPr>
        <w:t>d</w:t>
      </w:r>
      <w:r w:rsidRPr="0086596F">
        <w:rPr>
          <w:rFonts w:ascii="Times New Roman" w:hAnsi="Times New Roman" w:cs="Times New Roman"/>
          <w:color w:val="000000"/>
          <w:sz w:val="24"/>
          <w:szCs w:val="24"/>
          <w:shd w:val="clear" w:color="auto" w:fill="FFFFFF"/>
        </w:rPr>
        <w:t xml:space="preserve">epression compared to the other </w:t>
      </w:r>
      <w:r>
        <w:rPr>
          <w:rFonts w:ascii="Times New Roman" w:hAnsi="Times New Roman" w:cs="Times New Roman"/>
          <w:color w:val="000000"/>
          <w:sz w:val="24"/>
          <w:szCs w:val="24"/>
          <w:shd w:val="clear" w:color="auto" w:fill="FFFFFF"/>
        </w:rPr>
        <w:lastRenderedPageBreak/>
        <w:t>Mala</w:t>
      </w:r>
      <w:r w:rsidRPr="0086596F">
        <w:rPr>
          <w:rFonts w:ascii="Times New Roman" w:hAnsi="Times New Roman" w:cs="Times New Roman"/>
          <w:color w:val="000000"/>
          <w:sz w:val="24"/>
          <w:szCs w:val="24"/>
          <w:shd w:val="clear" w:color="auto" w:fill="FFFFFF"/>
        </w:rPr>
        <w:t>ysian groups. The notion has also been guided by the westernization of values and beliefs (Loo, &amp; Furnham</w:t>
      </w:r>
      <w:r w:rsidR="00B338B9" w:rsidRPr="0086596F">
        <w:rPr>
          <w:rFonts w:ascii="Times New Roman" w:hAnsi="Times New Roman" w:cs="Times New Roman"/>
          <w:color w:val="000000"/>
          <w:sz w:val="24"/>
          <w:szCs w:val="24"/>
          <w:shd w:val="clear" w:color="auto" w:fill="FFFFFF"/>
        </w:rPr>
        <w:t>, 2013</w:t>
      </w:r>
      <w:r w:rsidRPr="0086596F">
        <w:rPr>
          <w:rFonts w:ascii="Times New Roman" w:hAnsi="Times New Roman" w:cs="Times New Roman"/>
          <w:color w:val="000000"/>
          <w:sz w:val="24"/>
          <w:szCs w:val="24"/>
          <w:shd w:val="clear" w:color="auto" w:fill="FFFFFF"/>
        </w:rPr>
        <w:t>). However</w:t>
      </w:r>
      <w:r>
        <w:rPr>
          <w:rFonts w:ascii="Times New Roman" w:hAnsi="Times New Roman" w:cs="Times New Roman"/>
          <w:color w:val="000000"/>
          <w:sz w:val="24"/>
          <w:szCs w:val="24"/>
          <w:shd w:val="clear" w:color="auto" w:fill="FFFFFF"/>
        </w:rPr>
        <w:t>,</w:t>
      </w:r>
      <w:r w:rsidRPr="0086596F">
        <w:rPr>
          <w:rFonts w:ascii="Times New Roman" w:hAnsi="Times New Roman" w:cs="Times New Roman"/>
          <w:color w:val="000000"/>
          <w:sz w:val="24"/>
          <w:szCs w:val="24"/>
          <w:shd w:val="clear" w:color="auto" w:fill="FFFFFF"/>
        </w:rPr>
        <w:t xml:space="preserve"> due to the </w:t>
      </w:r>
      <w:r>
        <w:rPr>
          <w:rFonts w:ascii="Times New Roman" w:hAnsi="Times New Roman" w:cs="Times New Roman"/>
          <w:color w:val="000000"/>
          <w:sz w:val="24"/>
          <w:szCs w:val="24"/>
          <w:shd w:val="clear" w:color="auto" w:fill="FFFFFF"/>
        </w:rPr>
        <w:t>p</w:t>
      </w:r>
      <w:r w:rsidRPr="0086596F">
        <w:rPr>
          <w:rFonts w:ascii="Times New Roman" w:hAnsi="Times New Roman" w:cs="Times New Roman"/>
          <w:color w:val="000000"/>
          <w:sz w:val="24"/>
          <w:szCs w:val="24"/>
          <w:shd w:val="clear" w:color="auto" w:fill="FFFFFF"/>
        </w:rPr>
        <w:t xml:space="preserve">rolonged history of Ayurveda, some </w:t>
      </w:r>
      <w:r>
        <w:rPr>
          <w:rFonts w:ascii="Times New Roman" w:hAnsi="Times New Roman" w:cs="Times New Roman"/>
          <w:color w:val="000000"/>
          <w:sz w:val="24"/>
          <w:szCs w:val="24"/>
          <w:shd w:val="clear" w:color="auto" w:fill="FFFFFF"/>
        </w:rPr>
        <w:t>I</w:t>
      </w:r>
      <w:r w:rsidRPr="0086596F">
        <w:rPr>
          <w:rFonts w:ascii="Times New Roman" w:hAnsi="Times New Roman" w:cs="Times New Roman"/>
          <w:color w:val="000000"/>
          <w:sz w:val="24"/>
          <w:szCs w:val="24"/>
          <w:shd w:val="clear" w:color="auto" w:fill="FFFFFF"/>
        </w:rPr>
        <w:t>ndia</w:t>
      </w:r>
      <w:r>
        <w:rPr>
          <w:rFonts w:ascii="Times New Roman" w:hAnsi="Times New Roman" w:cs="Times New Roman"/>
          <w:color w:val="000000"/>
          <w:sz w:val="24"/>
          <w:szCs w:val="24"/>
          <w:shd w:val="clear" w:color="auto" w:fill="FFFFFF"/>
        </w:rPr>
        <w:t>n</w:t>
      </w:r>
      <w:r w:rsidRPr="0086596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Mala</w:t>
      </w:r>
      <w:r w:rsidRPr="0086596F">
        <w:rPr>
          <w:rFonts w:ascii="Times New Roman" w:hAnsi="Times New Roman" w:cs="Times New Roman"/>
          <w:color w:val="000000"/>
          <w:sz w:val="24"/>
          <w:szCs w:val="24"/>
          <w:shd w:val="clear" w:color="auto" w:fill="FFFFFF"/>
        </w:rPr>
        <w:t>ysian women are ignorant of the mental health condition and the well-being of individuals.</w:t>
      </w:r>
    </w:p>
    <w:p w:rsidR="00153826" w:rsidRPr="002B1366" w:rsidRDefault="00153826" w:rsidP="002B1366">
      <w:pPr>
        <w:pStyle w:val="Heading2"/>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 xml:space="preserve">Research </w:t>
      </w:r>
      <w:r w:rsidR="002B1366" w:rsidRPr="002B1366">
        <w:rPr>
          <w:rFonts w:ascii="Times New Roman" w:hAnsi="Times New Roman" w:cs="Times New Roman"/>
          <w:b/>
          <w:color w:val="000000" w:themeColor="text1"/>
          <w:sz w:val="24"/>
          <w:szCs w:val="24"/>
        </w:rPr>
        <w:t>Objectives</w:t>
      </w:r>
    </w:p>
    <w:p w:rsidR="00B338B9" w:rsidRDefault="005260C0" w:rsidP="00405D8E">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 xml:space="preserve">The </w:t>
      </w:r>
      <w:r w:rsidR="00A54DFC" w:rsidRPr="00A54DFC">
        <w:rPr>
          <w:rFonts w:ascii="Times New Roman" w:hAnsi="Times New Roman" w:cs="Times New Roman"/>
          <w:sz w:val="24"/>
          <w:szCs w:val="24"/>
        </w:rPr>
        <w:t xml:space="preserve">research objectives </w:t>
      </w:r>
      <w:r w:rsidR="00B338B9" w:rsidRPr="00A54DFC">
        <w:rPr>
          <w:rFonts w:ascii="Times New Roman" w:hAnsi="Times New Roman" w:cs="Times New Roman"/>
          <w:sz w:val="24"/>
          <w:szCs w:val="24"/>
        </w:rPr>
        <w:t>of</w:t>
      </w:r>
      <w:r w:rsidR="00A54DFC" w:rsidRPr="00A54DFC">
        <w:rPr>
          <w:rFonts w:ascii="Times New Roman" w:hAnsi="Times New Roman" w:cs="Times New Roman"/>
          <w:sz w:val="24"/>
          <w:szCs w:val="24"/>
        </w:rPr>
        <w:t xml:space="preserve"> the recent research will investigate the prevalence of </w:t>
      </w:r>
      <w:r w:rsidR="0086596F">
        <w:rPr>
          <w:rFonts w:ascii="Times New Roman" w:hAnsi="Times New Roman" w:cs="Times New Roman"/>
          <w:sz w:val="24"/>
          <w:szCs w:val="24"/>
        </w:rPr>
        <w:t>D</w:t>
      </w:r>
      <w:r w:rsidR="00A54DFC" w:rsidRPr="00A54DFC">
        <w:rPr>
          <w:rFonts w:ascii="Times New Roman" w:hAnsi="Times New Roman" w:cs="Times New Roman"/>
          <w:sz w:val="24"/>
          <w:szCs w:val="24"/>
        </w:rPr>
        <w:t xml:space="preserve">epression amongst Indian single women in Malaysia and whether their experience </w:t>
      </w:r>
      <w:r w:rsidR="00B338B9">
        <w:rPr>
          <w:rFonts w:ascii="Times New Roman" w:hAnsi="Times New Roman" w:cs="Times New Roman"/>
          <w:sz w:val="24"/>
          <w:szCs w:val="24"/>
        </w:rPr>
        <w:t>determines</w:t>
      </w:r>
      <w:r w:rsidR="00A54DFC" w:rsidRPr="00A54DFC">
        <w:rPr>
          <w:rFonts w:ascii="Times New Roman" w:hAnsi="Times New Roman" w:cs="Times New Roman"/>
          <w:sz w:val="24"/>
          <w:szCs w:val="24"/>
        </w:rPr>
        <w:t xml:space="preserve"> their well-being</w:t>
      </w:r>
      <w:r w:rsidRPr="00A54DFC">
        <w:rPr>
          <w:rFonts w:ascii="Times New Roman" w:hAnsi="Times New Roman" w:cs="Times New Roman"/>
          <w:sz w:val="24"/>
          <w:szCs w:val="24"/>
        </w:rPr>
        <w:t xml:space="preserve">. The study will also evaluate and assess the social </w:t>
      </w:r>
      <w:r w:rsidR="00CE463B" w:rsidRPr="00A54DFC">
        <w:rPr>
          <w:rFonts w:ascii="Times New Roman" w:hAnsi="Times New Roman" w:cs="Times New Roman"/>
          <w:sz w:val="24"/>
          <w:szCs w:val="24"/>
        </w:rPr>
        <w:t>d</w:t>
      </w:r>
      <w:r w:rsidRPr="00A54DFC">
        <w:rPr>
          <w:rFonts w:ascii="Times New Roman" w:hAnsi="Times New Roman" w:cs="Times New Roman"/>
          <w:sz w:val="24"/>
          <w:szCs w:val="24"/>
        </w:rPr>
        <w:t xml:space="preserve">emographic, lifestyle, and health factors associated with the prevalence of </w:t>
      </w:r>
      <w:r w:rsidR="0086596F">
        <w:rPr>
          <w:rFonts w:ascii="Times New Roman" w:hAnsi="Times New Roman" w:cs="Times New Roman"/>
          <w:sz w:val="24"/>
          <w:szCs w:val="24"/>
        </w:rPr>
        <w:t>d</w:t>
      </w:r>
      <w:r w:rsidRPr="00A54DFC">
        <w:rPr>
          <w:rFonts w:ascii="Times New Roman" w:hAnsi="Times New Roman" w:cs="Times New Roman"/>
          <w:sz w:val="24"/>
          <w:szCs w:val="24"/>
        </w:rPr>
        <w:t>epression amongst single Indian women living in Malaysia and how the cultural and personal perceptions have contributed to the solemnity of the issue. The study will purposively and inductively investigate whether income, ethnicity, marital status, and</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unemployment are the cause of the major concerns of </w:t>
      </w:r>
      <w:r w:rsidR="0086596F">
        <w:rPr>
          <w:rFonts w:ascii="Times New Roman" w:hAnsi="Times New Roman" w:cs="Times New Roman"/>
          <w:sz w:val="24"/>
          <w:szCs w:val="24"/>
        </w:rPr>
        <w:t>d</w:t>
      </w:r>
      <w:r w:rsidRPr="00A54DFC">
        <w:rPr>
          <w:rFonts w:ascii="Times New Roman" w:hAnsi="Times New Roman" w:cs="Times New Roman"/>
          <w:sz w:val="24"/>
          <w:szCs w:val="24"/>
        </w:rPr>
        <w:t>epression.</w:t>
      </w:r>
      <w:r w:rsidR="00CE463B" w:rsidRPr="00A54DFC">
        <w:rPr>
          <w:rFonts w:ascii="Times New Roman" w:hAnsi="Times New Roman" w:cs="Times New Roman"/>
          <w:sz w:val="24"/>
          <w:szCs w:val="24"/>
        </w:rPr>
        <w:t xml:space="preserve"> </w:t>
      </w:r>
      <w:r w:rsidR="00E00A92" w:rsidRPr="00A54DFC">
        <w:rPr>
          <w:rFonts w:ascii="Times New Roman" w:hAnsi="Times New Roman" w:cs="Times New Roman"/>
          <w:sz w:val="24"/>
          <w:szCs w:val="24"/>
        </w:rPr>
        <w:t>The study also aims to assess the trends by evaluating the depressive disorder symptoms and thei</w:t>
      </w:r>
      <w:r w:rsidR="00CE463B" w:rsidRPr="00A54DFC">
        <w:rPr>
          <w:rFonts w:ascii="Times New Roman" w:hAnsi="Times New Roman" w:cs="Times New Roman"/>
          <w:sz w:val="24"/>
          <w:szCs w:val="24"/>
        </w:rPr>
        <w:t>r</w:t>
      </w:r>
      <w:r w:rsidR="00E00A92" w:rsidRPr="00A54DFC">
        <w:rPr>
          <w:rFonts w:ascii="Times New Roman" w:hAnsi="Times New Roman" w:cs="Times New Roman"/>
          <w:sz w:val="24"/>
          <w:szCs w:val="24"/>
        </w:rPr>
        <w:t xml:space="preserve"> corre</w:t>
      </w:r>
      <w:r w:rsidR="00CE463B" w:rsidRPr="00A54DFC">
        <w:rPr>
          <w:rFonts w:ascii="Times New Roman" w:hAnsi="Times New Roman" w:cs="Times New Roman"/>
          <w:sz w:val="24"/>
          <w:szCs w:val="24"/>
        </w:rPr>
        <w:t>l</w:t>
      </w:r>
      <w:r w:rsidR="00E00A92" w:rsidRPr="00A54DFC">
        <w:rPr>
          <w:rFonts w:ascii="Times New Roman" w:hAnsi="Times New Roman" w:cs="Times New Roman"/>
          <w:sz w:val="24"/>
          <w:szCs w:val="24"/>
        </w:rPr>
        <w:t xml:space="preserve">ation to the </w:t>
      </w:r>
      <w:r w:rsidR="00CE463B" w:rsidRPr="00A54DFC">
        <w:rPr>
          <w:rFonts w:ascii="Times New Roman" w:hAnsi="Times New Roman" w:cs="Times New Roman"/>
          <w:sz w:val="24"/>
          <w:szCs w:val="24"/>
        </w:rPr>
        <w:t>Mala</w:t>
      </w:r>
      <w:r w:rsidR="00E00A92" w:rsidRPr="00A54DFC">
        <w:rPr>
          <w:rFonts w:ascii="Times New Roman" w:hAnsi="Times New Roman" w:cs="Times New Roman"/>
          <w:sz w:val="24"/>
          <w:szCs w:val="24"/>
        </w:rPr>
        <w:t>ysian section population.</w:t>
      </w:r>
    </w:p>
    <w:p w:rsidR="00405D8E" w:rsidRPr="002B1366" w:rsidRDefault="00405D8E" w:rsidP="002B1366">
      <w:pPr>
        <w:pStyle w:val="Heading2"/>
        <w:rPr>
          <w:rFonts w:ascii="Times New Roman" w:hAnsi="Times New Roman" w:cs="Times New Roman"/>
          <w:color w:val="000000" w:themeColor="text1"/>
          <w:sz w:val="24"/>
          <w:szCs w:val="24"/>
        </w:rPr>
      </w:pPr>
      <w:r w:rsidRPr="002B1366">
        <w:rPr>
          <w:rFonts w:ascii="Times New Roman" w:hAnsi="Times New Roman" w:cs="Times New Roman"/>
          <w:color w:val="000000" w:themeColor="text1"/>
          <w:sz w:val="24"/>
          <w:szCs w:val="24"/>
        </w:rPr>
        <w:t>Research Questions</w:t>
      </w:r>
    </w:p>
    <w:p w:rsidR="00405D8E" w:rsidRPr="00405D8E" w:rsidRDefault="00405D8E" w:rsidP="00405D8E">
      <w:pPr>
        <w:pStyle w:val="ListParagraph"/>
        <w:numPr>
          <w:ilvl w:val="0"/>
          <w:numId w:val="2"/>
        </w:numPr>
        <w:spacing w:after="0" w:line="480" w:lineRule="auto"/>
        <w:rPr>
          <w:rFonts w:ascii="Times New Roman" w:hAnsi="Times New Roman" w:cs="Times New Roman"/>
          <w:sz w:val="24"/>
          <w:szCs w:val="24"/>
        </w:rPr>
      </w:pPr>
      <w:r w:rsidRPr="00405D8E">
        <w:rPr>
          <w:rFonts w:ascii="Times New Roman" w:hAnsi="Times New Roman" w:cs="Times New Roman"/>
          <w:sz w:val="24"/>
          <w:szCs w:val="24"/>
        </w:rPr>
        <w:t>What is the corre</w:t>
      </w:r>
      <w:r>
        <w:rPr>
          <w:rFonts w:ascii="Times New Roman" w:hAnsi="Times New Roman" w:cs="Times New Roman"/>
          <w:sz w:val="24"/>
          <w:szCs w:val="24"/>
        </w:rPr>
        <w:t>l</w:t>
      </w:r>
      <w:r w:rsidRPr="00405D8E">
        <w:rPr>
          <w:rFonts w:ascii="Times New Roman" w:hAnsi="Times New Roman" w:cs="Times New Roman"/>
          <w:sz w:val="24"/>
          <w:szCs w:val="24"/>
        </w:rPr>
        <w:t>ation between depression, stressor factors</w:t>
      </w:r>
      <w:r>
        <w:rPr>
          <w:rFonts w:ascii="Times New Roman" w:hAnsi="Times New Roman" w:cs="Times New Roman"/>
          <w:sz w:val="24"/>
          <w:szCs w:val="24"/>
        </w:rPr>
        <w:t>,</w:t>
      </w:r>
      <w:r w:rsidRPr="00405D8E">
        <w:rPr>
          <w:rFonts w:ascii="Times New Roman" w:hAnsi="Times New Roman" w:cs="Times New Roman"/>
          <w:sz w:val="24"/>
          <w:szCs w:val="24"/>
        </w:rPr>
        <w:t xml:space="preserve"> and the physical environment?</w:t>
      </w:r>
    </w:p>
    <w:p w:rsidR="00405D8E" w:rsidRPr="00405D8E" w:rsidRDefault="00405D8E" w:rsidP="00405D8E">
      <w:pPr>
        <w:pStyle w:val="ListParagraph"/>
        <w:numPr>
          <w:ilvl w:val="0"/>
          <w:numId w:val="2"/>
        </w:numPr>
        <w:spacing w:after="0" w:line="480" w:lineRule="auto"/>
        <w:rPr>
          <w:rFonts w:ascii="Times New Roman" w:hAnsi="Times New Roman" w:cs="Times New Roman"/>
          <w:sz w:val="24"/>
          <w:szCs w:val="24"/>
        </w:rPr>
      </w:pPr>
      <w:r w:rsidRPr="00405D8E">
        <w:rPr>
          <w:rFonts w:ascii="Times New Roman" w:hAnsi="Times New Roman" w:cs="Times New Roman"/>
          <w:sz w:val="24"/>
          <w:szCs w:val="24"/>
        </w:rPr>
        <w:t xml:space="preserve">What are the social determinants for depression amongst single Indian women in </w:t>
      </w:r>
      <w:r>
        <w:rPr>
          <w:rFonts w:ascii="Times New Roman" w:hAnsi="Times New Roman" w:cs="Times New Roman"/>
          <w:sz w:val="24"/>
          <w:szCs w:val="24"/>
        </w:rPr>
        <w:t>Mala</w:t>
      </w:r>
      <w:r w:rsidRPr="00405D8E">
        <w:rPr>
          <w:rFonts w:ascii="Times New Roman" w:hAnsi="Times New Roman" w:cs="Times New Roman"/>
          <w:sz w:val="24"/>
          <w:szCs w:val="24"/>
        </w:rPr>
        <w:t>ysia?</w:t>
      </w:r>
    </w:p>
    <w:p w:rsidR="00405D8E" w:rsidRPr="00405D8E" w:rsidRDefault="00405D8E" w:rsidP="00405D8E">
      <w:pPr>
        <w:pStyle w:val="ListParagraph"/>
        <w:numPr>
          <w:ilvl w:val="0"/>
          <w:numId w:val="2"/>
        </w:numPr>
        <w:spacing w:after="0" w:line="480" w:lineRule="auto"/>
        <w:rPr>
          <w:rFonts w:ascii="Times New Roman" w:hAnsi="Times New Roman" w:cs="Times New Roman"/>
          <w:sz w:val="24"/>
          <w:szCs w:val="24"/>
        </w:rPr>
      </w:pPr>
      <w:r w:rsidRPr="00405D8E">
        <w:rPr>
          <w:rFonts w:ascii="Times New Roman" w:hAnsi="Times New Roman" w:cs="Times New Roman"/>
          <w:sz w:val="24"/>
          <w:szCs w:val="24"/>
        </w:rPr>
        <w:t xml:space="preserve">What are the perceptions of </w:t>
      </w:r>
      <w:r>
        <w:rPr>
          <w:rFonts w:ascii="Times New Roman" w:hAnsi="Times New Roman" w:cs="Times New Roman"/>
          <w:sz w:val="24"/>
          <w:szCs w:val="24"/>
        </w:rPr>
        <w:t>I</w:t>
      </w:r>
      <w:r w:rsidRPr="00405D8E">
        <w:rPr>
          <w:rFonts w:ascii="Times New Roman" w:hAnsi="Times New Roman" w:cs="Times New Roman"/>
          <w:sz w:val="24"/>
          <w:szCs w:val="24"/>
        </w:rPr>
        <w:t xml:space="preserve">ndian </w:t>
      </w:r>
      <w:r>
        <w:rPr>
          <w:rFonts w:ascii="Times New Roman" w:hAnsi="Times New Roman" w:cs="Times New Roman"/>
          <w:sz w:val="24"/>
          <w:szCs w:val="24"/>
        </w:rPr>
        <w:t>Mal</w:t>
      </w:r>
      <w:r w:rsidRPr="00405D8E">
        <w:rPr>
          <w:rFonts w:ascii="Times New Roman" w:hAnsi="Times New Roman" w:cs="Times New Roman"/>
          <w:sz w:val="24"/>
          <w:szCs w:val="24"/>
        </w:rPr>
        <w:t>aysian women towards depressio</w:t>
      </w:r>
      <w:r>
        <w:rPr>
          <w:rFonts w:ascii="Times New Roman" w:hAnsi="Times New Roman" w:cs="Times New Roman"/>
          <w:sz w:val="24"/>
          <w:szCs w:val="24"/>
        </w:rPr>
        <w:t>n?</w:t>
      </w:r>
    </w:p>
    <w:p w:rsidR="00405D8E" w:rsidRPr="00FC594B" w:rsidRDefault="00405D8E" w:rsidP="00FC594B">
      <w:pPr>
        <w:pStyle w:val="ListParagraph"/>
        <w:numPr>
          <w:ilvl w:val="0"/>
          <w:numId w:val="2"/>
        </w:numPr>
        <w:spacing w:after="0" w:line="480" w:lineRule="auto"/>
        <w:rPr>
          <w:rFonts w:ascii="Times New Roman" w:hAnsi="Times New Roman" w:cs="Times New Roman"/>
          <w:sz w:val="24"/>
          <w:szCs w:val="24"/>
        </w:rPr>
      </w:pPr>
      <w:r w:rsidRPr="00405D8E">
        <w:rPr>
          <w:rFonts w:ascii="Times New Roman" w:hAnsi="Times New Roman" w:cs="Times New Roman"/>
          <w:sz w:val="24"/>
          <w:szCs w:val="24"/>
        </w:rPr>
        <w:t xml:space="preserve">How do the challenges faced by single </w:t>
      </w:r>
      <w:r>
        <w:rPr>
          <w:rFonts w:ascii="Times New Roman" w:hAnsi="Times New Roman" w:cs="Times New Roman"/>
          <w:sz w:val="24"/>
          <w:szCs w:val="24"/>
        </w:rPr>
        <w:t>I</w:t>
      </w:r>
      <w:r w:rsidRPr="00405D8E">
        <w:rPr>
          <w:rFonts w:ascii="Times New Roman" w:hAnsi="Times New Roman" w:cs="Times New Roman"/>
          <w:sz w:val="24"/>
          <w:szCs w:val="24"/>
        </w:rPr>
        <w:t xml:space="preserve">ndian women in </w:t>
      </w:r>
      <w:r>
        <w:rPr>
          <w:rFonts w:ascii="Times New Roman" w:hAnsi="Times New Roman" w:cs="Times New Roman"/>
          <w:sz w:val="24"/>
          <w:szCs w:val="24"/>
        </w:rPr>
        <w:t>Malay</w:t>
      </w:r>
      <w:r w:rsidRPr="00405D8E">
        <w:rPr>
          <w:rFonts w:ascii="Times New Roman" w:hAnsi="Times New Roman" w:cs="Times New Roman"/>
          <w:sz w:val="24"/>
          <w:szCs w:val="24"/>
        </w:rPr>
        <w:t>sia relate to their well</w:t>
      </w:r>
      <w:r>
        <w:rPr>
          <w:rFonts w:ascii="Times New Roman" w:hAnsi="Times New Roman" w:cs="Times New Roman"/>
          <w:sz w:val="24"/>
          <w:szCs w:val="24"/>
        </w:rPr>
        <w:t>-</w:t>
      </w:r>
      <w:r w:rsidRPr="00405D8E">
        <w:rPr>
          <w:rFonts w:ascii="Times New Roman" w:hAnsi="Times New Roman" w:cs="Times New Roman"/>
          <w:sz w:val="24"/>
          <w:szCs w:val="24"/>
        </w:rPr>
        <w:t>being?</w:t>
      </w:r>
    </w:p>
    <w:p w:rsidR="00153826" w:rsidRPr="002B1366" w:rsidRDefault="00153826" w:rsidP="002B1366">
      <w:pPr>
        <w:pStyle w:val="Heading2"/>
        <w:rPr>
          <w:rFonts w:ascii="Times New Roman" w:hAnsi="Times New Roman" w:cs="Times New Roman"/>
          <w:color w:val="000000" w:themeColor="text1"/>
          <w:sz w:val="24"/>
          <w:szCs w:val="24"/>
        </w:rPr>
      </w:pPr>
      <w:r w:rsidRPr="002B1366">
        <w:rPr>
          <w:rFonts w:ascii="Times New Roman" w:hAnsi="Times New Roman" w:cs="Times New Roman"/>
          <w:color w:val="000000" w:themeColor="text1"/>
          <w:sz w:val="24"/>
          <w:szCs w:val="24"/>
        </w:rPr>
        <w:t xml:space="preserve">Purpose </w:t>
      </w:r>
      <w:r w:rsidR="002B1366" w:rsidRPr="002B1366">
        <w:rPr>
          <w:rFonts w:ascii="Times New Roman" w:hAnsi="Times New Roman" w:cs="Times New Roman"/>
          <w:color w:val="000000" w:themeColor="text1"/>
          <w:sz w:val="24"/>
          <w:szCs w:val="24"/>
        </w:rPr>
        <w:t>Of Study</w:t>
      </w:r>
    </w:p>
    <w:p w:rsidR="005260C0" w:rsidRPr="00A54DFC" w:rsidRDefault="005260C0" w:rsidP="00A54DFC">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The purpose of the study is to address the existing gap in the extant literature on the mental health concerns of sin</w:t>
      </w:r>
      <w:r w:rsidR="00CE463B" w:rsidRPr="00A54DFC">
        <w:rPr>
          <w:rFonts w:ascii="Times New Roman" w:hAnsi="Times New Roman" w:cs="Times New Roman"/>
          <w:sz w:val="24"/>
          <w:szCs w:val="24"/>
        </w:rPr>
        <w:t>g</w:t>
      </w:r>
      <w:r w:rsidRPr="00A54DFC">
        <w:rPr>
          <w:rFonts w:ascii="Times New Roman" w:hAnsi="Times New Roman" w:cs="Times New Roman"/>
          <w:sz w:val="24"/>
          <w:szCs w:val="24"/>
        </w:rPr>
        <w:t xml:space="preserve">le </w:t>
      </w:r>
      <w:r w:rsidR="00CE463B" w:rsidRPr="00A54DFC">
        <w:rPr>
          <w:rFonts w:ascii="Times New Roman" w:hAnsi="Times New Roman" w:cs="Times New Roman"/>
          <w:sz w:val="24"/>
          <w:szCs w:val="24"/>
        </w:rPr>
        <w:t>I</w:t>
      </w:r>
      <w:r w:rsidRPr="00A54DFC">
        <w:rPr>
          <w:rFonts w:ascii="Times New Roman" w:hAnsi="Times New Roman" w:cs="Times New Roman"/>
          <w:sz w:val="24"/>
          <w:szCs w:val="24"/>
        </w:rPr>
        <w:t>ndian women in Malaysia.</w:t>
      </w:r>
      <w:r w:rsidR="00CE463B" w:rsidRPr="00A54DFC">
        <w:rPr>
          <w:rFonts w:ascii="Times New Roman" w:hAnsi="Times New Roman" w:cs="Times New Roman"/>
          <w:sz w:val="24"/>
          <w:szCs w:val="24"/>
        </w:rPr>
        <w:t xml:space="preserve"> </w:t>
      </w:r>
      <w:r w:rsidR="00B30FA2" w:rsidRPr="00A54DFC">
        <w:rPr>
          <w:rFonts w:ascii="Times New Roman" w:hAnsi="Times New Roman" w:cs="Times New Roman"/>
          <w:sz w:val="24"/>
          <w:szCs w:val="24"/>
        </w:rPr>
        <w:t>Secondly</w:t>
      </w:r>
      <w:r w:rsidR="00CE463B" w:rsidRPr="00A54DFC">
        <w:rPr>
          <w:rFonts w:ascii="Times New Roman" w:hAnsi="Times New Roman" w:cs="Times New Roman"/>
          <w:sz w:val="24"/>
          <w:szCs w:val="24"/>
        </w:rPr>
        <w:t>,</w:t>
      </w:r>
      <w:r w:rsidR="00B30FA2" w:rsidRPr="00A54DFC">
        <w:rPr>
          <w:rFonts w:ascii="Times New Roman" w:hAnsi="Times New Roman" w:cs="Times New Roman"/>
          <w:sz w:val="24"/>
          <w:szCs w:val="24"/>
        </w:rPr>
        <w:t xml:space="preserve"> the re</w:t>
      </w:r>
      <w:r w:rsidR="00CE463B" w:rsidRPr="00A54DFC">
        <w:rPr>
          <w:rFonts w:ascii="Times New Roman" w:hAnsi="Times New Roman" w:cs="Times New Roman"/>
          <w:sz w:val="24"/>
          <w:szCs w:val="24"/>
        </w:rPr>
        <w:t>sea</w:t>
      </w:r>
      <w:r w:rsidR="00B30FA2" w:rsidRPr="00A54DFC">
        <w:rPr>
          <w:rFonts w:ascii="Times New Roman" w:hAnsi="Times New Roman" w:cs="Times New Roman"/>
          <w:sz w:val="24"/>
          <w:szCs w:val="24"/>
        </w:rPr>
        <w:t>rch pro</w:t>
      </w:r>
      <w:r w:rsidR="00CE463B" w:rsidRPr="00A54DFC">
        <w:rPr>
          <w:rFonts w:ascii="Times New Roman" w:hAnsi="Times New Roman" w:cs="Times New Roman"/>
          <w:sz w:val="24"/>
          <w:szCs w:val="24"/>
        </w:rPr>
        <w:t>ves</w:t>
      </w:r>
      <w:r w:rsidR="00B30FA2" w:rsidRPr="00A54DFC">
        <w:rPr>
          <w:rFonts w:ascii="Times New Roman" w:hAnsi="Times New Roman" w:cs="Times New Roman"/>
          <w:sz w:val="24"/>
          <w:szCs w:val="24"/>
        </w:rPr>
        <w:t xml:space="preserve"> the prevalence of </w:t>
      </w:r>
      <w:r w:rsidR="0086596F">
        <w:rPr>
          <w:rFonts w:ascii="Times New Roman" w:hAnsi="Times New Roman" w:cs="Times New Roman"/>
          <w:sz w:val="24"/>
          <w:szCs w:val="24"/>
        </w:rPr>
        <w:t>D</w:t>
      </w:r>
      <w:r w:rsidR="00B30FA2" w:rsidRPr="00A54DFC">
        <w:rPr>
          <w:rFonts w:ascii="Times New Roman" w:hAnsi="Times New Roman" w:cs="Times New Roman"/>
          <w:sz w:val="24"/>
          <w:szCs w:val="24"/>
        </w:rPr>
        <w:t xml:space="preserve">epression in </w:t>
      </w:r>
      <w:r w:rsidR="00CE463B" w:rsidRPr="00A54DFC">
        <w:rPr>
          <w:rFonts w:ascii="Times New Roman" w:hAnsi="Times New Roman" w:cs="Times New Roman"/>
          <w:sz w:val="24"/>
          <w:szCs w:val="24"/>
        </w:rPr>
        <w:t>Mala</w:t>
      </w:r>
      <w:r w:rsidR="00B30FA2" w:rsidRPr="00A54DFC">
        <w:rPr>
          <w:rFonts w:ascii="Times New Roman" w:hAnsi="Times New Roman" w:cs="Times New Roman"/>
          <w:sz w:val="24"/>
          <w:szCs w:val="24"/>
        </w:rPr>
        <w:t>ysian women rather than the pre</w:t>
      </w:r>
      <w:r w:rsidR="00CE463B" w:rsidRPr="00A54DFC">
        <w:rPr>
          <w:rFonts w:ascii="Times New Roman" w:hAnsi="Times New Roman" w:cs="Times New Roman"/>
          <w:sz w:val="24"/>
          <w:szCs w:val="24"/>
        </w:rPr>
        <w:t>vi</w:t>
      </w:r>
      <w:r w:rsidR="00B30FA2" w:rsidRPr="00A54DFC">
        <w:rPr>
          <w:rFonts w:ascii="Times New Roman" w:hAnsi="Times New Roman" w:cs="Times New Roman"/>
          <w:sz w:val="24"/>
          <w:szCs w:val="24"/>
        </w:rPr>
        <w:t>ous stu</w:t>
      </w:r>
      <w:r w:rsidR="00CE463B" w:rsidRPr="00A54DFC">
        <w:rPr>
          <w:rFonts w:ascii="Times New Roman" w:hAnsi="Times New Roman" w:cs="Times New Roman"/>
          <w:sz w:val="24"/>
          <w:szCs w:val="24"/>
        </w:rPr>
        <w:t>d</w:t>
      </w:r>
      <w:r w:rsidR="00B30FA2" w:rsidRPr="00A54DFC">
        <w:rPr>
          <w:rFonts w:ascii="Times New Roman" w:hAnsi="Times New Roman" w:cs="Times New Roman"/>
          <w:sz w:val="24"/>
          <w:szCs w:val="24"/>
        </w:rPr>
        <w:t xml:space="preserve">ies which aimed to </w:t>
      </w:r>
      <w:r w:rsidR="00B30FA2" w:rsidRPr="00A54DFC">
        <w:rPr>
          <w:rFonts w:ascii="Times New Roman" w:hAnsi="Times New Roman" w:cs="Times New Roman"/>
          <w:sz w:val="24"/>
          <w:szCs w:val="24"/>
        </w:rPr>
        <w:lastRenderedPageBreak/>
        <w:t>pro</w:t>
      </w:r>
      <w:r w:rsidR="00CE463B" w:rsidRPr="00A54DFC">
        <w:rPr>
          <w:rFonts w:ascii="Times New Roman" w:hAnsi="Times New Roman" w:cs="Times New Roman"/>
          <w:sz w:val="24"/>
          <w:szCs w:val="24"/>
        </w:rPr>
        <w:t>ve</w:t>
      </w:r>
      <w:r w:rsidR="00B30FA2" w:rsidRPr="00A54DFC">
        <w:rPr>
          <w:rFonts w:ascii="Times New Roman" w:hAnsi="Times New Roman" w:cs="Times New Roman"/>
          <w:sz w:val="24"/>
          <w:szCs w:val="24"/>
        </w:rPr>
        <w:t xml:space="preserve"> the prevalence of the</w:t>
      </w:r>
      <w:r w:rsidR="007E20CD" w:rsidRPr="00A54DFC">
        <w:rPr>
          <w:rFonts w:ascii="Times New Roman" w:hAnsi="Times New Roman" w:cs="Times New Roman"/>
          <w:sz w:val="24"/>
          <w:szCs w:val="24"/>
        </w:rPr>
        <w:t xml:space="preserve"> </w:t>
      </w:r>
      <w:r w:rsidR="0086596F">
        <w:rPr>
          <w:rFonts w:ascii="Times New Roman" w:hAnsi="Times New Roman" w:cs="Times New Roman"/>
          <w:sz w:val="24"/>
          <w:szCs w:val="24"/>
        </w:rPr>
        <w:t>d</w:t>
      </w:r>
      <w:r w:rsidR="00B30FA2" w:rsidRPr="00A54DFC">
        <w:rPr>
          <w:rFonts w:ascii="Times New Roman" w:hAnsi="Times New Roman" w:cs="Times New Roman"/>
          <w:sz w:val="24"/>
          <w:szCs w:val="24"/>
        </w:rPr>
        <w:t xml:space="preserve">isorder in </w:t>
      </w:r>
      <w:r w:rsidR="00405D8E">
        <w:rPr>
          <w:rFonts w:ascii="Times New Roman" w:hAnsi="Times New Roman" w:cs="Times New Roman"/>
          <w:sz w:val="24"/>
          <w:szCs w:val="24"/>
        </w:rPr>
        <w:t>married women and men</w:t>
      </w:r>
      <w:r w:rsidR="00B30FA2" w:rsidRPr="00A54DFC">
        <w:rPr>
          <w:rFonts w:ascii="Times New Roman" w:hAnsi="Times New Roman" w:cs="Times New Roman"/>
          <w:sz w:val="24"/>
          <w:szCs w:val="24"/>
        </w:rPr>
        <w:t>.</w:t>
      </w:r>
      <w:r w:rsidR="00B338B9" w:rsidRPr="00B338B9">
        <w:t xml:space="preserve"> </w:t>
      </w:r>
      <w:r w:rsidR="00B338B9" w:rsidRPr="00B338B9">
        <w:rPr>
          <w:rFonts w:ascii="Times New Roman" w:hAnsi="Times New Roman" w:cs="Times New Roman"/>
          <w:sz w:val="24"/>
          <w:szCs w:val="24"/>
        </w:rPr>
        <w:t>The stud</w:t>
      </w:r>
      <w:r w:rsidR="00B338B9">
        <w:rPr>
          <w:rFonts w:ascii="Times New Roman" w:hAnsi="Times New Roman" w:cs="Times New Roman"/>
          <w:sz w:val="24"/>
          <w:szCs w:val="24"/>
        </w:rPr>
        <w:t>ie</w:t>
      </w:r>
      <w:r w:rsidR="00B338B9" w:rsidRPr="00B338B9">
        <w:rPr>
          <w:rFonts w:ascii="Times New Roman" w:hAnsi="Times New Roman" w:cs="Times New Roman"/>
          <w:sz w:val="24"/>
          <w:szCs w:val="24"/>
        </w:rPr>
        <w:t xml:space="preserve">s </w:t>
      </w:r>
      <w:r w:rsidR="00B338B9">
        <w:rPr>
          <w:rFonts w:ascii="Times New Roman" w:hAnsi="Times New Roman" w:cs="Times New Roman"/>
          <w:sz w:val="24"/>
          <w:szCs w:val="24"/>
        </w:rPr>
        <w:t>purposively aim</w:t>
      </w:r>
      <w:r w:rsidR="00B338B9" w:rsidRPr="00B338B9">
        <w:rPr>
          <w:rFonts w:ascii="Times New Roman" w:hAnsi="Times New Roman" w:cs="Times New Roman"/>
          <w:sz w:val="24"/>
          <w:szCs w:val="24"/>
        </w:rPr>
        <w:t xml:space="preserve"> to assess the prevalence of depression and anxiety in women</w:t>
      </w:r>
      <w:r w:rsidR="00B338B9">
        <w:rPr>
          <w:rFonts w:ascii="Times New Roman" w:hAnsi="Times New Roman" w:cs="Times New Roman"/>
          <w:sz w:val="24"/>
          <w:szCs w:val="24"/>
        </w:rPr>
        <w:t xml:space="preserve"> and</w:t>
      </w:r>
      <w:r w:rsidR="00B338B9" w:rsidRPr="00B338B9">
        <w:rPr>
          <w:rFonts w:ascii="Times New Roman" w:hAnsi="Times New Roman" w:cs="Times New Roman"/>
          <w:sz w:val="24"/>
          <w:szCs w:val="24"/>
        </w:rPr>
        <w:t xml:space="preserve"> the variables that contribute to these conditions</w:t>
      </w:r>
      <w:r w:rsidR="00B338B9">
        <w:rPr>
          <w:rFonts w:ascii="Times New Roman" w:hAnsi="Times New Roman" w:cs="Times New Roman"/>
          <w:sz w:val="24"/>
          <w:szCs w:val="24"/>
        </w:rPr>
        <w:t>, and</w:t>
      </w:r>
      <w:r w:rsidR="00B338B9" w:rsidRPr="00B338B9">
        <w:rPr>
          <w:rFonts w:ascii="Times New Roman" w:hAnsi="Times New Roman" w:cs="Times New Roman"/>
          <w:sz w:val="24"/>
          <w:szCs w:val="24"/>
        </w:rPr>
        <w:t xml:space="preserve"> the validity of the Indian Mal</w:t>
      </w:r>
      <w:r w:rsidR="00B338B9">
        <w:rPr>
          <w:rFonts w:ascii="Times New Roman" w:hAnsi="Times New Roman" w:cs="Times New Roman"/>
          <w:sz w:val="24"/>
          <w:szCs w:val="24"/>
        </w:rPr>
        <w:t>a</w:t>
      </w:r>
      <w:r w:rsidR="00B338B9" w:rsidRPr="00B338B9">
        <w:rPr>
          <w:rFonts w:ascii="Times New Roman" w:hAnsi="Times New Roman" w:cs="Times New Roman"/>
          <w:sz w:val="24"/>
          <w:szCs w:val="24"/>
        </w:rPr>
        <w:t>ysian Single Women Depressive Disorders.</w:t>
      </w:r>
      <w:r w:rsidR="00B338B9">
        <w:rPr>
          <w:rFonts w:ascii="Times New Roman" w:hAnsi="Times New Roman" w:cs="Times New Roman"/>
          <w:sz w:val="24"/>
          <w:szCs w:val="24"/>
        </w:rPr>
        <w:t xml:space="preserve"> The study will also give a comprehensive insight into the primary care setting to establish interventions to help reduce and treat depression among Indian Malaysian women.</w:t>
      </w:r>
    </w:p>
    <w:p w:rsidR="00FC594B" w:rsidRPr="002B1366" w:rsidRDefault="00153826"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 xml:space="preserve">Conceptual </w:t>
      </w:r>
      <w:r w:rsidR="002B1366" w:rsidRPr="002B1366">
        <w:rPr>
          <w:rFonts w:ascii="Times New Roman" w:hAnsi="Times New Roman" w:cs="Times New Roman"/>
          <w:b/>
          <w:color w:val="000000" w:themeColor="text1"/>
          <w:sz w:val="24"/>
          <w:szCs w:val="24"/>
        </w:rPr>
        <w:t>Framework</w:t>
      </w:r>
    </w:p>
    <w:p w:rsidR="00A54DFC" w:rsidRDefault="00EB6526" w:rsidP="00A54DFC">
      <w:pPr>
        <w:spacing w:after="0" w:line="480" w:lineRule="auto"/>
        <w:ind w:firstLine="720"/>
        <w:contextualSpacing/>
        <w:rPr>
          <w:rFonts w:ascii="Times New Roman" w:hAnsi="Times New Roman" w:cs="Times New Roman"/>
          <w:sz w:val="24"/>
          <w:szCs w:val="24"/>
        </w:rPr>
      </w:pPr>
      <w:r w:rsidRPr="00EB6526">
        <w:rPr>
          <w:rFonts w:ascii="Times New Roman" w:hAnsi="Times New Roman" w:cs="Times New Roman"/>
          <w:sz w:val="24"/>
          <w:szCs w:val="24"/>
        </w:rPr>
        <w:t>There is an existing interplay between stress venerability, depression, and health outcomes.</w:t>
      </w:r>
      <w:r>
        <w:rPr>
          <w:rFonts w:ascii="Times New Roman" w:hAnsi="Times New Roman" w:cs="Times New Roman"/>
          <w:sz w:val="24"/>
          <w:szCs w:val="24"/>
        </w:rPr>
        <w:t xml:space="preserve"> The concept is to understand how the three aspects are interrelated and how stress </w:t>
      </w:r>
      <w:r w:rsidR="00B338B9">
        <w:rPr>
          <w:rFonts w:ascii="Times New Roman" w:hAnsi="Times New Roman" w:cs="Times New Roman"/>
          <w:sz w:val="24"/>
          <w:szCs w:val="24"/>
        </w:rPr>
        <w:t>vulnerabilities</w:t>
      </w:r>
      <w:r>
        <w:rPr>
          <w:rFonts w:ascii="Times New Roman" w:hAnsi="Times New Roman" w:cs="Times New Roman"/>
          <w:sz w:val="24"/>
          <w:szCs w:val="24"/>
        </w:rPr>
        <w:t xml:space="preserve"> play into depression. The researcher will develop n interrelationship between the three values and how it will result in depression in single Indian Malaysian women. Several studies have correlated the individual, environment, biological environment, and physical environment in the previous research.</w:t>
      </w:r>
      <w:r w:rsidRPr="00EB6526">
        <w:t xml:space="preserve"> </w:t>
      </w:r>
      <w:r w:rsidRPr="00EB6526">
        <w:rPr>
          <w:rFonts w:ascii="Times New Roman" w:hAnsi="Times New Roman" w:cs="Times New Roman"/>
          <w:sz w:val="24"/>
          <w:szCs w:val="24"/>
        </w:rPr>
        <w:t>A person's life's complex and possible stresses may interplay and lead to an elevated risk of depression. Furthermore, sadness may increase an individual's proclivity for stressful episodes</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Kinser, &amp; Lyon, 2014</w:t>
      </w:r>
      <w:r>
        <w:rPr>
          <w:rFonts w:ascii="Times New Roman" w:hAnsi="Times New Roman" w:cs="Times New Roman"/>
          <w:sz w:val="24"/>
          <w:szCs w:val="24"/>
        </w:rPr>
        <w:t>)</w:t>
      </w:r>
      <w:r w:rsidRPr="00EB6526">
        <w:rPr>
          <w:rFonts w:ascii="Times New Roman" w:hAnsi="Times New Roman" w:cs="Times New Roman"/>
          <w:sz w:val="24"/>
          <w:szCs w:val="24"/>
        </w:rPr>
        <w:t xml:space="preserve">. Stressors that are persistent and severe may hinder regulatory systems from adapting correctly, perpetuating the loop of neurobiological </w:t>
      </w:r>
      <w:r w:rsidR="00B338B9" w:rsidRPr="00EB6526">
        <w:rPr>
          <w:rFonts w:ascii="Times New Roman" w:hAnsi="Times New Roman" w:cs="Times New Roman"/>
          <w:sz w:val="24"/>
          <w:szCs w:val="24"/>
        </w:rPr>
        <w:t>deregulations</w:t>
      </w:r>
      <w:r w:rsidRPr="00EB6526">
        <w:rPr>
          <w:rFonts w:ascii="Times New Roman" w:hAnsi="Times New Roman" w:cs="Times New Roman"/>
          <w:sz w:val="24"/>
          <w:szCs w:val="24"/>
        </w:rPr>
        <w:t>, poor health outcomes, and perhaps accelerated cellular aging.</w:t>
      </w:r>
    </w:p>
    <w:p w:rsidR="00FC594B" w:rsidRPr="002B1366" w:rsidRDefault="00EB6526" w:rsidP="002B1366">
      <w:pPr>
        <w:spacing w:after="0" w:line="480" w:lineRule="auto"/>
        <w:ind w:firstLine="720"/>
        <w:contextualSpacing/>
        <w:rPr>
          <w:rFonts w:ascii="Times New Roman" w:hAnsi="Times New Roman" w:cs="Times New Roman"/>
          <w:sz w:val="24"/>
          <w:szCs w:val="24"/>
        </w:rPr>
      </w:pPr>
      <w:r w:rsidRPr="00EB6526">
        <w:rPr>
          <w:rFonts w:ascii="Times New Roman" w:hAnsi="Times New Roman" w:cs="Times New Roman"/>
          <w:sz w:val="24"/>
          <w:szCs w:val="24"/>
        </w:rPr>
        <w:t xml:space="preserve">Individual chronic and acute loads </w:t>
      </w:r>
      <w:r>
        <w:rPr>
          <w:rFonts w:ascii="Times New Roman" w:hAnsi="Times New Roman" w:cs="Times New Roman"/>
          <w:sz w:val="24"/>
          <w:szCs w:val="24"/>
        </w:rPr>
        <w:t>result from a simulation of life stresses, encompassing current or previous stressful life episodes and</w:t>
      </w:r>
      <w:r w:rsidRPr="00EB6526">
        <w:rPr>
          <w:rFonts w:ascii="Times New Roman" w:hAnsi="Times New Roman" w:cs="Times New Roman"/>
          <w:sz w:val="24"/>
          <w:szCs w:val="24"/>
        </w:rPr>
        <w:t xml:space="preserve"> present or previous diseases. Acute stressful life situations</w:t>
      </w:r>
      <w:r>
        <w:rPr>
          <w:rFonts w:ascii="Times New Roman" w:hAnsi="Times New Roman" w:cs="Times New Roman"/>
          <w:sz w:val="24"/>
          <w:szCs w:val="24"/>
        </w:rPr>
        <w:t xml:space="preserve"> and present or previous diseases</w:t>
      </w:r>
      <w:r w:rsidRPr="00EB6526">
        <w:rPr>
          <w:rFonts w:ascii="Times New Roman" w:hAnsi="Times New Roman" w:cs="Times New Roman"/>
          <w:sz w:val="24"/>
          <w:szCs w:val="24"/>
        </w:rPr>
        <w:t xml:space="preserve"> can trigger or worsen depressive symptoms. Current research and preliminary human studies show a significan</w:t>
      </w:r>
      <w:r>
        <w:rPr>
          <w:rFonts w:ascii="Times New Roman" w:hAnsi="Times New Roman" w:cs="Times New Roman"/>
          <w:sz w:val="24"/>
          <w:szCs w:val="24"/>
        </w:rPr>
        <w:t>t</w:t>
      </w:r>
      <w:r w:rsidRPr="00EB6526">
        <w:rPr>
          <w:rFonts w:ascii="Times New Roman" w:hAnsi="Times New Roman" w:cs="Times New Roman"/>
          <w:sz w:val="24"/>
          <w:szCs w:val="24"/>
        </w:rPr>
        <w:t xml:space="preserve"> i</w:t>
      </w:r>
      <w:r>
        <w:rPr>
          <w:rFonts w:ascii="Times New Roman" w:hAnsi="Times New Roman" w:cs="Times New Roman"/>
          <w:sz w:val="24"/>
          <w:szCs w:val="24"/>
        </w:rPr>
        <w:t>n</w:t>
      </w:r>
      <w:r w:rsidRPr="00EB6526">
        <w:rPr>
          <w:rFonts w:ascii="Times New Roman" w:hAnsi="Times New Roman" w:cs="Times New Roman"/>
          <w:sz w:val="24"/>
          <w:szCs w:val="24"/>
        </w:rPr>
        <w:t>fluence of mind development</w:t>
      </w:r>
      <w:r>
        <w:rPr>
          <w:rFonts w:ascii="Times New Roman" w:hAnsi="Times New Roman" w:cs="Times New Roman"/>
          <w:sz w:val="24"/>
          <w:szCs w:val="24"/>
        </w:rPr>
        <w:t xml:space="preserve"> </w:t>
      </w:r>
      <w:r w:rsidRPr="00EB6526">
        <w:rPr>
          <w:rFonts w:ascii="Times New Roman" w:hAnsi="Times New Roman" w:cs="Times New Roman"/>
          <w:sz w:val="24"/>
          <w:szCs w:val="24"/>
        </w:rPr>
        <w:t>by life experiences.</w:t>
      </w:r>
      <w:r w:rsidR="00405D8E">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Pr>
          <w:rFonts w:ascii="Times New Roman" w:hAnsi="Times New Roman" w:cs="Times New Roman"/>
          <w:color w:val="222222"/>
          <w:sz w:val="24"/>
          <w:szCs w:val="24"/>
          <w:shd w:val="clear" w:color="auto" w:fill="FFFFFF"/>
        </w:rPr>
        <w:t xml:space="preserve">Kinser &amp; Lyon </w:t>
      </w:r>
      <w:r w:rsidR="00B338B9">
        <w:rPr>
          <w:rFonts w:ascii="Times New Roman" w:hAnsi="Times New Roman" w:cs="Times New Roman"/>
          <w:color w:val="222222"/>
          <w:sz w:val="24"/>
          <w:szCs w:val="24"/>
          <w:shd w:val="clear" w:color="auto" w:fill="FFFFFF"/>
        </w:rPr>
        <w:t>(2014</w:t>
      </w:r>
      <w:r>
        <w:rPr>
          <w:rFonts w:ascii="Times New Roman" w:hAnsi="Times New Roman" w:cs="Times New Roman"/>
          <w:sz w:val="24"/>
          <w:szCs w:val="24"/>
        </w:rPr>
        <w:t>)</w:t>
      </w:r>
      <w:r w:rsidRPr="00EB6526">
        <w:rPr>
          <w:rFonts w:ascii="Times New Roman" w:hAnsi="Times New Roman" w:cs="Times New Roman"/>
          <w:sz w:val="24"/>
          <w:szCs w:val="24"/>
        </w:rPr>
        <w:t xml:space="preserve">. </w:t>
      </w:r>
      <w:r w:rsidR="00B338B9">
        <w:rPr>
          <w:rFonts w:ascii="Times New Roman" w:hAnsi="Times New Roman" w:cs="Times New Roman"/>
          <w:sz w:val="24"/>
          <w:szCs w:val="24"/>
        </w:rPr>
        <w:t>Demographics</w:t>
      </w:r>
      <w:r>
        <w:rPr>
          <w:rFonts w:ascii="Times New Roman" w:hAnsi="Times New Roman" w:cs="Times New Roman"/>
          <w:sz w:val="24"/>
          <w:szCs w:val="24"/>
        </w:rPr>
        <w:t xml:space="preserve"> and </w:t>
      </w:r>
      <w:r w:rsidRPr="00EB6526">
        <w:rPr>
          <w:rFonts w:ascii="Times New Roman" w:hAnsi="Times New Roman" w:cs="Times New Roman"/>
          <w:sz w:val="24"/>
          <w:szCs w:val="24"/>
        </w:rPr>
        <w:t>socioeconomic position, perceived social support, lifestyle, and interpersonal circumstances are some of the psychosocial variables that contribute to</w:t>
      </w:r>
      <w:r>
        <w:rPr>
          <w:rFonts w:ascii="Times New Roman" w:hAnsi="Times New Roman" w:cs="Times New Roman"/>
          <w:sz w:val="24"/>
          <w:szCs w:val="24"/>
        </w:rPr>
        <w:t xml:space="preserve"> </w:t>
      </w:r>
      <w:r w:rsidRPr="00EB6526">
        <w:rPr>
          <w:rFonts w:ascii="Times New Roman" w:hAnsi="Times New Roman" w:cs="Times New Roman"/>
          <w:sz w:val="24"/>
          <w:szCs w:val="24"/>
        </w:rPr>
        <w:t xml:space="preserve">depression on health outcomes. As </w:t>
      </w:r>
      <w:r w:rsidRPr="00EB6526">
        <w:rPr>
          <w:rFonts w:ascii="Times New Roman" w:hAnsi="Times New Roman" w:cs="Times New Roman"/>
          <w:sz w:val="24"/>
          <w:szCs w:val="24"/>
        </w:rPr>
        <w:lastRenderedPageBreak/>
        <w:t xml:space="preserve">demonstrated in low-income communities </w:t>
      </w:r>
      <w:r>
        <w:rPr>
          <w:rFonts w:ascii="Times New Roman" w:hAnsi="Times New Roman" w:cs="Times New Roman"/>
          <w:sz w:val="24"/>
          <w:szCs w:val="24"/>
        </w:rPr>
        <w:t>s</w:t>
      </w:r>
      <w:r w:rsidRPr="00EB6526">
        <w:rPr>
          <w:rFonts w:ascii="Times New Roman" w:hAnsi="Times New Roman" w:cs="Times New Roman"/>
          <w:sz w:val="24"/>
          <w:szCs w:val="24"/>
        </w:rPr>
        <w:t xml:space="preserve">uch as the </w:t>
      </w:r>
      <w:r>
        <w:rPr>
          <w:rFonts w:ascii="Times New Roman" w:hAnsi="Times New Roman" w:cs="Times New Roman"/>
          <w:sz w:val="24"/>
          <w:szCs w:val="24"/>
        </w:rPr>
        <w:t>I</w:t>
      </w:r>
      <w:r w:rsidRPr="00EB6526">
        <w:rPr>
          <w:rFonts w:ascii="Times New Roman" w:hAnsi="Times New Roman" w:cs="Times New Roman"/>
          <w:sz w:val="24"/>
          <w:szCs w:val="24"/>
        </w:rPr>
        <w:t xml:space="preserve">ndian </w:t>
      </w:r>
      <w:r>
        <w:rPr>
          <w:rFonts w:ascii="Times New Roman" w:hAnsi="Times New Roman" w:cs="Times New Roman"/>
          <w:sz w:val="24"/>
          <w:szCs w:val="24"/>
        </w:rPr>
        <w:t>Mal</w:t>
      </w:r>
      <w:r w:rsidRPr="00EB6526">
        <w:rPr>
          <w:rFonts w:ascii="Times New Roman" w:hAnsi="Times New Roman" w:cs="Times New Roman"/>
          <w:sz w:val="24"/>
          <w:szCs w:val="24"/>
        </w:rPr>
        <w:t>aysian with high</w:t>
      </w:r>
      <w:r>
        <w:rPr>
          <w:rFonts w:ascii="Times New Roman" w:hAnsi="Times New Roman" w:cs="Times New Roman"/>
          <w:sz w:val="24"/>
          <w:szCs w:val="24"/>
        </w:rPr>
        <w:t>-stress level</w:t>
      </w:r>
      <w:r w:rsidRPr="00EB6526">
        <w:rPr>
          <w:rFonts w:ascii="Times New Roman" w:hAnsi="Times New Roman" w:cs="Times New Roman"/>
          <w:sz w:val="24"/>
          <w:szCs w:val="24"/>
        </w:rPr>
        <w:t>s, poor coping, and depression, socioeconomic status is connected to stress vulnerability. Stress sensitivity is connected to disparities prevalence</w:t>
      </w:r>
      <w:r>
        <w:rPr>
          <w:rFonts w:ascii="Times New Roman" w:hAnsi="Times New Roman" w:cs="Times New Roman"/>
          <w:sz w:val="24"/>
          <w:szCs w:val="24"/>
        </w:rPr>
        <w:t xml:space="preserve">, </w:t>
      </w:r>
      <w:r w:rsidRPr="00EB6526">
        <w:rPr>
          <w:rFonts w:ascii="Times New Roman" w:hAnsi="Times New Roman" w:cs="Times New Roman"/>
          <w:sz w:val="24"/>
          <w:szCs w:val="24"/>
        </w:rPr>
        <w:t xml:space="preserve">primarily in </w:t>
      </w:r>
      <w:r>
        <w:rPr>
          <w:rFonts w:ascii="Times New Roman" w:hAnsi="Times New Roman" w:cs="Times New Roman"/>
          <w:sz w:val="24"/>
          <w:szCs w:val="24"/>
        </w:rPr>
        <w:t>educational and financial possibilities; these gaps are also associated with</w:t>
      </w:r>
      <w:r w:rsidRPr="00EB6526">
        <w:rPr>
          <w:rFonts w:ascii="Times New Roman" w:hAnsi="Times New Roman" w:cs="Times New Roman"/>
          <w:sz w:val="24"/>
          <w:szCs w:val="24"/>
        </w:rPr>
        <w:t xml:space="preserve"> health inequalities, bad lifestyle choices, and poor health outcomes</w:t>
      </w:r>
      <w:r w:rsidR="00FC594B">
        <w:rPr>
          <w:rFonts w:ascii="Times New Roman" w:hAnsi="Times New Roman" w:cs="Times New Roman"/>
          <w:sz w:val="24"/>
          <w:szCs w:val="24"/>
        </w:rPr>
        <w:t xml:space="preserve"> (</w:t>
      </w:r>
      <w:r w:rsidR="00FC594B">
        <w:rPr>
          <w:rFonts w:ascii="Times New Roman" w:hAnsi="Times New Roman" w:cs="Times New Roman"/>
          <w:color w:val="222222"/>
          <w:sz w:val="24"/>
          <w:szCs w:val="24"/>
          <w:shd w:val="clear" w:color="auto" w:fill="FFFFFF"/>
        </w:rPr>
        <w:t>Kinser, &amp; Lyon, 2014</w:t>
      </w:r>
      <w:r w:rsidR="00FC594B">
        <w:rPr>
          <w:rFonts w:ascii="Times New Roman" w:hAnsi="Times New Roman" w:cs="Times New Roman"/>
          <w:sz w:val="24"/>
          <w:szCs w:val="24"/>
        </w:rPr>
        <w:t>)</w:t>
      </w:r>
      <w:r w:rsidRPr="00EB6526">
        <w:rPr>
          <w:rFonts w:ascii="Times New Roman" w:hAnsi="Times New Roman" w:cs="Times New Roman"/>
          <w:sz w:val="24"/>
          <w:szCs w:val="24"/>
        </w:rPr>
        <w:t>.</w:t>
      </w:r>
      <w:r w:rsidRPr="00EB6526">
        <w:t xml:space="preserve"> </w:t>
      </w:r>
      <w:r w:rsidRPr="00EB6526">
        <w:rPr>
          <w:rFonts w:ascii="Times New Roman" w:hAnsi="Times New Roman" w:cs="Times New Roman"/>
          <w:sz w:val="24"/>
          <w:szCs w:val="24"/>
        </w:rPr>
        <w:t xml:space="preserve">Women's mental and physical health may be harmed even more in nonviolent gender-specific interpersonal settings, especially if there are feelings of guilt or selfishness connected with engaging in </w:t>
      </w:r>
      <w:r>
        <w:rPr>
          <w:rFonts w:ascii="Times New Roman" w:hAnsi="Times New Roman" w:cs="Times New Roman"/>
          <w:sz w:val="24"/>
          <w:szCs w:val="24"/>
        </w:rPr>
        <w:t>appropriate</w:t>
      </w:r>
      <w:r w:rsidRPr="00EB6526">
        <w:rPr>
          <w:rFonts w:ascii="Times New Roman" w:hAnsi="Times New Roman" w:cs="Times New Roman"/>
          <w:sz w:val="24"/>
          <w:szCs w:val="24"/>
        </w:rPr>
        <w:t xml:space="preserve"> self-care activities rather than focusing on the </w:t>
      </w:r>
      <w:r w:rsidR="004C5C5E" w:rsidRPr="00EB6526">
        <w:rPr>
          <w:rFonts w:ascii="Times New Roman" w:hAnsi="Times New Roman" w:cs="Times New Roman"/>
          <w:sz w:val="24"/>
          <w:szCs w:val="24"/>
        </w:rPr>
        <w:t>famil</w:t>
      </w:r>
      <w:r w:rsidR="00405D8E">
        <w:rPr>
          <w:rFonts w:ascii="Times New Roman" w:hAnsi="Times New Roman" w:cs="Times New Roman"/>
          <w:sz w:val="24"/>
          <w:szCs w:val="24"/>
        </w:rPr>
        <w:t>y'</w:t>
      </w:r>
      <w:r w:rsidR="004C5C5E">
        <w:rPr>
          <w:rFonts w:ascii="Times New Roman" w:hAnsi="Times New Roman" w:cs="Times New Roman"/>
          <w:sz w:val="24"/>
          <w:szCs w:val="24"/>
        </w:rPr>
        <w:t>s</w:t>
      </w:r>
      <w:r w:rsidRPr="00EB6526">
        <w:rPr>
          <w:rFonts w:ascii="Times New Roman" w:hAnsi="Times New Roman" w:cs="Times New Roman"/>
          <w:sz w:val="24"/>
          <w:szCs w:val="24"/>
        </w:rPr>
        <w:t xml:space="preserve"> financial or other needs.</w:t>
      </w:r>
    </w:p>
    <w:p w:rsidR="00FC594B" w:rsidRPr="005674B0" w:rsidRDefault="00FB17ED" w:rsidP="00FC594B">
      <w:pPr>
        <w:rPr>
          <w:rFonts w:ascii="Times New Roman" w:hAnsi="Times New Roman" w:cs="Times New Roman"/>
          <w:b/>
          <w:sz w:val="24"/>
          <w:szCs w:val="24"/>
        </w:rPr>
      </w:pPr>
      <w:r>
        <w:rPr>
          <w:rFonts w:ascii="Times New Roman" w:hAnsi="Times New Roman" w:cs="Times New Roman"/>
          <w:b/>
          <w:sz w:val="24"/>
          <w:szCs w:val="24"/>
        </w:rPr>
        <w:t>C</w:t>
      </w:r>
      <w:r w:rsidR="00FC594B" w:rsidRPr="005674B0">
        <w:rPr>
          <w:rFonts w:ascii="Times New Roman" w:hAnsi="Times New Roman" w:cs="Times New Roman"/>
          <w:b/>
          <w:sz w:val="24"/>
          <w:szCs w:val="24"/>
        </w:rPr>
        <w:t>onceptual framework for single Indian Malaysian women</w:t>
      </w:r>
      <w:r w:rsidR="00FC594B">
        <w:rPr>
          <w:rFonts w:ascii="Times New Roman" w:hAnsi="Times New Roman" w:cs="Times New Roman"/>
          <w:b/>
          <w:sz w:val="24"/>
          <w:szCs w:val="24"/>
        </w:rPr>
        <w:t xml:space="preserve"> </w:t>
      </w:r>
      <w:r>
        <w:rPr>
          <w:rFonts w:ascii="Times New Roman" w:hAnsi="Times New Roman" w:cs="Times New Roman"/>
          <w:b/>
          <w:sz w:val="24"/>
          <w:szCs w:val="24"/>
        </w:rPr>
        <w:t xml:space="preserve">depression </w:t>
      </w:r>
      <w:r w:rsidR="00FC594B">
        <w:rPr>
          <w:rFonts w:ascii="Times New Roman" w:hAnsi="Times New Roman" w:cs="Times New Roman"/>
          <w:b/>
          <w:sz w:val="24"/>
          <w:szCs w:val="24"/>
        </w:rPr>
        <w:t>Fig 1.0</w:t>
      </w:r>
      <w:r w:rsidR="00FC594B">
        <w:rPr>
          <w:noProof/>
        </w:rPr>
        <mc:AlternateContent>
          <mc:Choice Requires="wps">
            <w:drawing>
              <wp:anchor distT="0" distB="0" distL="114300" distR="114300" simplePos="0" relativeHeight="251665408" behindDoc="0" locked="0" layoutInCell="1" allowOverlap="1" wp14:anchorId="3D1ECFCD" wp14:editId="6216C7C8">
                <wp:simplePos x="0" y="0"/>
                <wp:positionH relativeFrom="column">
                  <wp:posOffset>2038350</wp:posOffset>
                </wp:positionH>
                <wp:positionV relativeFrom="paragraph">
                  <wp:posOffset>3205480</wp:posOffset>
                </wp:positionV>
                <wp:extent cx="1781175" cy="609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781175" cy="609600"/>
                        </a:xfrm>
                        <a:prstGeom prst="rect">
                          <a:avLst/>
                        </a:prstGeom>
                      </wps:spPr>
                      <wps:style>
                        <a:lnRef idx="2">
                          <a:schemeClr val="accent2"/>
                        </a:lnRef>
                        <a:fillRef idx="1">
                          <a:schemeClr val="lt1"/>
                        </a:fillRef>
                        <a:effectRef idx="0">
                          <a:schemeClr val="accent2"/>
                        </a:effectRef>
                        <a:fontRef idx="minor">
                          <a:schemeClr val="dk1"/>
                        </a:fontRef>
                      </wps:style>
                      <wps:txbx>
                        <w:txbxContent>
                          <w:p w:rsidR="00FC594B" w:rsidRPr="005674B0" w:rsidRDefault="00FC594B" w:rsidP="00FC594B">
                            <w:pPr>
                              <w:jc w:val="center"/>
                              <w:rPr>
                                <w:rFonts w:ascii="Times New Roman" w:hAnsi="Times New Roman" w:cs="Times New Roman"/>
                                <w:b/>
                                <w:sz w:val="28"/>
                                <w:szCs w:val="28"/>
                              </w:rPr>
                            </w:pPr>
                            <w:r w:rsidRPr="005674B0">
                              <w:rPr>
                                <w:rFonts w:ascii="Times New Roman" w:hAnsi="Times New Roman" w:cs="Times New Roman"/>
                                <w:b/>
                                <w:sz w:val="28"/>
                                <w:szCs w:val="28"/>
                              </w:rPr>
                              <w:t>Health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ECFCD" id="Rectangle 12" o:spid="_x0000_s1026" style="position:absolute;margin-left:160.5pt;margin-top:252.4pt;width:140.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" fillcolor="white [3201]" strokecolor="#c0504d [3205]" strokeweight="2pt">
                <v:textbox>
                  <w:txbxContent>
                    <w:p w:rsidR="00FC594B" w:rsidRPr="005674B0" w:rsidRDefault="00FC594B" w:rsidP="00FC594B">
                      <w:pPr>
                        <w:jc w:val="center"/>
                        <w:rPr>
                          <w:rFonts w:ascii="Times New Roman" w:hAnsi="Times New Roman" w:cs="Times New Roman"/>
                          <w:b/>
                          <w:sz w:val="28"/>
                          <w:szCs w:val="28"/>
                        </w:rPr>
                      </w:pPr>
                      <w:r w:rsidRPr="005674B0">
                        <w:rPr>
                          <w:rFonts w:ascii="Times New Roman" w:hAnsi="Times New Roman" w:cs="Times New Roman"/>
                          <w:b/>
                          <w:sz w:val="28"/>
                          <w:szCs w:val="28"/>
                        </w:rPr>
                        <w:t>Health Outcomes</w:t>
                      </w:r>
                    </w:p>
                  </w:txbxContent>
                </v:textbox>
              </v:rect>
            </w:pict>
          </mc:Fallback>
        </mc:AlternateContent>
      </w:r>
      <w:r w:rsidR="00FC594B">
        <w:rPr>
          <w:noProof/>
        </w:rPr>
        <mc:AlternateContent>
          <mc:Choice Requires="wps">
            <w:drawing>
              <wp:anchor distT="0" distB="0" distL="114300" distR="114300" simplePos="0" relativeHeight="251679744" behindDoc="0" locked="0" layoutInCell="1" allowOverlap="1" wp14:anchorId="1EFB3B78" wp14:editId="27252F14">
                <wp:simplePos x="0" y="0"/>
                <wp:positionH relativeFrom="column">
                  <wp:posOffset>4676775</wp:posOffset>
                </wp:positionH>
                <wp:positionV relativeFrom="paragraph">
                  <wp:posOffset>4262755</wp:posOffset>
                </wp:positionV>
                <wp:extent cx="0" cy="647700"/>
                <wp:effectExtent l="95250" t="0" r="95250" b="57150"/>
                <wp:wrapNone/>
                <wp:docPr id="28" name="Straight Arrow Connector 28"/>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34C085F" id="_x0000_t32" coordsize="21600,21600" o:spt="32" o:oned="t" path="m,l21600,21600e" filled="f">
                <v:path arrowok="t" fillok="f" o:connecttype="none"/>
                <o:lock v:ext="edit" shapetype="t"/>
              </v:shapetype>
              <v:shape id="Straight Arrow Connector 28" o:spid="_x0000_s1026" type="#_x0000_t32" style="position:absolute;margin-left:368.25pt;margin-top:335.65pt;width:0;height:5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" strokecolor="#4579b8 [3044]">
                <v:stroke endarrow="open"/>
              </v:shape>
            </w:pict>
          </mc:Fallback>
        </mc:AlternateContent>
      </w:r>
      <w:r w:rsidR="00FC594B">
        <w:rPr>
          <w:noProof/>
        </w:rPr>
        <mc:AlternateContent>
          <mc:Choice Requires="wps">
            <w:drawing>
              <wp:anchor distT="0" distB="0" distL="114300" distR="114300" simplePos="0" relativeHeight="251680768" behindDoc="0" locked="0" layoutInCell="1" allowOverlap="1" wp14:anchorId="588BECDA" wp14:editId="0B0A5831">
                <wp:simplePos x="0" y="0"/>
                <wp:positionH relativeFrom="column">
                  <wp:posOffset>1000125</wp:posOffset>
                </wp:positionH>
                <wp:positionV relativeFrom="paragraph">
                  <wp:posOffset>4262755</wp:posOffset>
                </wp:positionV>
                <wp:extent cx="0" cy="457200"/>
                <wp:effectExtent l="95250" t="0" r="57150" b="57150"/>
                <wp:wrapNone/>
                <wp:docPr id="29" name="Straight Arrow Connector 2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5FAA6F" id="Straight Arrow Connector 29" o:spid="_x0000_s1026" type="#_x0000_t32" style="position:absolute;margin-left:78.75pt;margin-top:335.65pt;width:0;height:3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" strokecolor="#4579b8 [3044]">
                <v:stroke endarrow="open"/>
              </v:shape>
            </w:pict>
          </mc:Fallback>
        </mc:AlternateContent>
      </w:r>
      <w:r w:rsidR="00FC594B">
        <w:rPr>
          <w:noProof/>
        </w:rPr>
        <mc:AlternateContent>
          <mc:Choice Requires="wps">
            <w:drawing>
              <wp:anchor distT="0" distB="0" distL="114300" distR="114300" simplePos="0" relativeHeight="251670528" behindDoc="0" locked="0" layoutInCell="1" allowOverlap="1" wp14:anchorId="26E5FFFB" wp14:editId="609A1227">
                <wp:simplePos x="0" y="0"/>
                <wp:positionH relativeFrom="column">
                  <wp:posOffset>1000125</wp:posOffset>
                </wp:positionH>
                <wp:positionV relativeFrom="paragraph">
                  <wp:posOffset>4262755</wp:posOffset>
                </wp:positionV>
                <wp:extent cx="3676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3676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9430EE" id="Straight Connector 1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335.65pt" to="368.25pt,3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" strokecolor="#4579b8 [3044]"/>
            </w:pict>
          </mc:Fallback>
        </mc:AlternateContent>
      </w:r>
      <w:r w:rsidR="00FC594B">
        <w:rPr>
          <w:noProof/>
        </w:rPr>
        <mc:AlternateContent>
          <mc:Choice Requires="wps">
            <w:drawing>
              <wp:anchor distT="0" distB="0" distL="114300" distR="114300" simplePos="0" relativeHeight="251667456" behindDoc="0" locked="0" layoutInCell="1" allowOverlap="1" wp14:anchorId="11B7576F" wp14:editId="41A1FB11">
                <wp:simplePos x="0" y="0"/>
                <wp:positionH relativeFrom="column">
                  <wp:posOffset>4038600</wp:posOffset>
                </wp:positionH>
                <wp:positionV relativeFrom="paragraph">
                  <wp:posOffset>4909820</wp:posOffset>
                </wp:positionV>
                <wp:extent cx="1276350" cy="1343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276350" cy="1343025"/>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Morbidity and mortality</w:t>
                            </w:r>
                          </w:p>
                          <w:p w:rsidR="00FC594B" w:rsidRPr="005674B0" w:rsidRDefault="00FC594B" w:rsidP="00FC594B">
                            <w:pPr>
                              <w:pStyle w:val="ListParagraph"/>
                              <w:numPr>
                                <w:ilvl w:val="0"/>
                                <w:numId w:val="5"/>
                              </w:numPr>
                              <w:rPr>
                                <w:rFonts w:ascii="Times New Roman" w:hAnsi="Times New Roman" w:cs="Times New Roman"/>
                                <w:sz w:val="24"/>
                                <w:szCs w:val="24"/>
                              </w:rPr>
                            </w:pPr>
                            <w:r w:rsidRPr="005674B0">
                              <w:rPr>
                                <w:rFonts w:ascii="Times New Roman" w:hAnsi="Times New Roman" w:cs="Times New Roman"/>
                                <w:sz w:val="24"/>
                                <w:szCs w:val="24"/>
                              </w:rPr>
                              <w:t xml:space="preserve">Diseases </w:t>
                            </w:r>
                          </w:p>
                          <w:p w:rsidR="00FC594B" w:rsidRPr="005674B0" w:rsidRDefault="00FC594B" w:rsidP="00FC594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Cognitive suicide</w:t>
                            </w:r>
                          </w:p>
                          <w:p w:rsidR="00FC594B" w:rsidRPr="005674B0" w:rsidRDefault="00FC594B" w:rsidP="00FC594B">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B7576F" id="Rectangle 14" o:spid="_x0000_s1027" style="position:absolute;margin-left:318pt;margin-top:386.6pt;width:100.5pt;height:10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" fillcolor="white [3201]" strokecolor="black [3200]" strokeweight="2pt">
                <v:textbo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Morbidity and mortality</w:t>
                      </w:r>
                    </w:p>
                    <w:p w:rsidR="00FC594B" w:rsidRPr="005674B0" w:rsidRDefault="00FC594B" w:rsidP="00FC594B">
                      <w:pPr>
                        <w:pStyle w:val="ListParagraph"/>
                        <w:numPr>
                          <w:ilvl w:val="0"/>
                          <w:numId w:val="5"/>
                        </w:numPr>
                        <w:rPr>
                          <w:rFonts w:ascii="Times New Roman" w:hAnsi="Times New Roman" w:cs="Times New Roman"/>
                          <w:sz w:val="24"/>
                          <w:szCs w:val="24"/>
                        </w:rPr>
                      </w:pPr>
                      <w:r w:rsidRPr="005674B0">
                        <w:rPr>
                          <w:rFonts w:ascii="Times New Roman" w:hAnsi="Times New Roman" w:cs="Times New Roman"/>
                          <w:sz w:val="24"/>
                          <w:szCs w:val="24"/>
                        </w:rPr>
                        <w:t xml:space="preserve">Diseases </w:t>
                      </w:r>
                    </w:p>
                    <w:p w:rsidR="00FC594B" w:rsidRPr="005674B0" w:rsidRDefault="00FC594B" w:rsidP="00FC594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Cognitive suicide</w:t>
                      </w:r>
                    </w:p>
                    <w:p w:rsidR="00FC594B" w:rsidRPr="005674B0" w:rsidRDefault="00FC594B" w:rsidP="00FC594B">
                      <w:pPr>
                        <w:rPr>
                          <w:rFonts w:ascii="Times New Roman" w:hAnsi="Times New Roman" w:cs="Times New Roman"/>
                          <w:b/>
                          <w:sz w:val="24"/>
                          <w:szCs w:val="24"/>
                        </w:rPr>
                      </w:pPr>
                    </w:p>
                  </w:txbxContent>
                </v:textbox>
              </v:rect>
            </w:pict>
          </mc:Fallback>
        </mc:AlternateContent>
      </w:r>
      <w:r w:rsidR="00FC594B">
        <w:rPr>
          <w:noProof/>
        </w:rPr>
        <mc:AlternateContent>
          <mc:Choice Requires="wps">
            <w:drawing>
              <wp:anchor distT="0" distB="0" distL="114300" distR="114300" simplePos="0" relativeHeight="251666432" behindDoc="0" locked="0" layoutInCell="1" allowOverlap="1" wp14:anchorId="7E29886C" wp14:editId="1A63A1DB">
                <wp:simplePos x="0" y="0"/>
                <wp:positionH relativeFrom="column">
                  <wp:posOffset>352425</wp:posOffset>
                </wp:positionH>
                <wp:positionV relativeFrom="paragraph">
                  <wp:posOffset>4719955</wp:posOffset>
                </wp:positionV>
                <wp:extent cx="1276350" cy="14573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76350" cy="1457325"/>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Recurrent Psychiatric</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MDD</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Altered HQoL</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Anxiety</w:t>
                            </w:r>
                          </w:p>
                          <w:p w:rsidR="00FC594B" w:rsidRDefault="00FC594B" w:rsidP="00FC59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9886C" id="Rectangle 13" o:spid="_x0000_s1028" style="position:absolute;margin-left:27.75pt;margin-top:371.65pt;width:100.5pt;height:11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" fillcolor="white [3201]" strokecolor="black [3200]" strokeweight="2pt">
                <v:textbo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Recurrent Psychiatric</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MDD</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Altered HQoL</w:t>
                      </w:r>
                    </w:p>
                    <w:p w:rsidR="00FC594B" w:rsidRPr="005674B0" w:rsidRDefault="00FC594B" w:rsidP="00FC594B">
                      <w:pPr>
                        <w:pStyle w:val="ListParagraph"/>
                        <w:numPr>
                          <w:ilvl w:val="0"/>
                          <w:numId w:val="6"/>
                        </w:numPr>
                        <w:rPr>
                          <w:rFonts w:ascii="Times New Roman" w:hAnsi="Times New Roman" w:cs="Times New Roman"/>
                          <w:sz w:val="24"/>
                          <w:szCs w:val="24"/>
                        </w:rPr>
                      </w:pPr>
                      <w:r w:rsidRPr="005674B0">
                        <w:rPr>
                          <w:rFonts w:ascii="Times New Roman" w:hAnsi="Times New Roman" w:cs="Times New Roman"/>
                          <w:sz w:val="24"/>
                          <w:szCs w:val="24"/>
                        </w:rPr>
                        <w:t>Anxiety</w:t>
                      </w:r>
                    </w:p>
                    <w:p w:rsidR="00FC594B" w:rsidRDefault="00FC594B" w:rsidP="00FC594B"/>
                  </w:txbxContent>
                </v:textbox>
              </v:rect>
            </w:pict>
          </mc:Fallback>
        </mc:AlternateContent>
      </w:r>
      <w:r w:rsidR="00FC594B" w:rsidRPr="005674B0">
        <w:rPr>
          <w:rFonts w:ascii="Calibri" w:eastAsia="+mn-ea" w:hAnsi="Calibri" w:cs="+mn-cs"/>
          <w:color w:val="FFFFFF"/>
          <w:sz w:val="24"/>
          <w:szCs w:val="24"/>
        </w:rPr>
        <w:t>ulnerabilities</w:t>
      </w:r>
    </w:p>
    <w:p w:rsidR="00FC594B" w:rsidRDefault="00FC594B" w:rsidP="00FC594B">
      <w:r>
        <w:rPr>
          <w:noProof/>
        </w:rPr>
        <mc:AlternateContent>
          <mc:Choice Requires="wps">
            <w:drawing>
              <wp:anchor distT="0" distB="0" distL="114300" distR="114300" simplePos="0" relativeHeight="251662336" behindDoc="0" locked="0" layoutInCell="1" allowOverlap="1" wp14:anchorId="627B625F" wp14:editId="3279B7EB">
                <wp:simplePos x="0" y="0"/>
                <wp:positionH relativeFrom="column">
                  <wp:posOffset>-600075</wp:posOffset>
                </wp:positionH>
                <wp:positionV relativeFrom="paragraph">
                  <wp:posOffset>1335405</wp:posOffset>
                </wp:positionV>
                <wp:extent cx="1666875" cy="10763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66875" cy="1076325"/>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Biological &amp;Acute burdens</w:t>
                            </w:r>
                          </w:p>
                          <w:p w:rsidR="00FC594B" w:rsidRPr="005674B0" w:rsidRDefault="00FC594B" w:rsidP="00FC594B">
                            <w:pPr>
                              <w:rPr>
                                <w:rFonts w:ascii="Times New Roman" w:hAnsi="Times New Roman" w:cs="Times New Roman"/>
                                <w:sz w:val="24"/>
                                <w:szCs w:val="24"/>
                              </w:rPr>
                            </w:pPr>
                            <w:r w:rsidRPr="005674B0">
                              <w:rPr>
                                <w:rFonts w:ascii="Times New Roman" w:hAnsi="Times New Roman" w:cs="Times New Roman"/>
                                <w:sz w:val="24"/>
                                <w:szCs w:val="24"/>
                              </w:rPr>
                              <w:t>(Life events,</w:t>
                            </w:r>
                            <w:r>
                              <w:rPr>
                                <w:rFonts w:ascii="Times New Roman" w:hAnsi="Times New Roman" w:cs="Times New Roman"/>
                                <w:sz w:val="24"/>
                                <w:szCs w:val="24"/>
                              </w:rPr>
                              <w:t xml:space="preserve"> past</w:t>
                            </w:r>
                            <w:r w:rsidRPr="005674B0">
                              <w:rPr>
                                <w:rFonts w:ascii="Times New Roman" w:hAnsi="Times New Roman" w:cs="Times New Roman"/>
                                <w:sz w:val="24"/>
                                <w:szCs w:val="24"/>
                              </w:rPr>
                              <w:t xml:space="preserve"> vulnerabilities</w:t>
                            </w:r>
                            <w:r>
                              <w:rPr>
                                <w:rFonts w:ascii="Times New Roman" w:hAnsi="Times New Roman" w:cs="Times New Roman"/>
                                <w:sz w:val="24"/>
                                <w:szCs w:val="24"/>
                              </w:rPr>
                              <w:t>,</w:t>
                            </w:r>
                            <w:r w:rsidRPr="005674B0">
                              <w:rPr>
                                <w:rFonts w:ascii="Times New Roman" w:hAnsi="Times New Roman" w:cs="Times New Roman"/>
                                <w:sz w:val="24"/>
                                <w:szCs w:val="24"/>
                              </w:rPr>
                              <w:t>)</w:t>
                            </w:r>
                          </w:p>
                          <w:p w:rsidR="00FC594B" w:rsidRPr="005674B0" w:rsidRDefault="00FC594B" w:rsidP="00FC594B">
                            <w:pPr>
                              <w:rPr>
                                <w:rFonts w:ascii="Times New Roman" w:hAnsi="Times New Roman" w:cs="Times New Roman"/>
                                <w:b/>
                                <w:sz w:val="24"/>
                                <w:szCs w:val="24"/>
                              </w:rPr>
                            </w:pPr>
                          </w:p>
                          <w:p w:rsidR="00FC594B" w:rsidRPr="005674B0" w:rsidRDefault="00FC594B" w:rsidP="00FC594B">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625F" id="Rectangle 8" o:spid="_x0000_s1029" style="position:absolute;margin-left:-47.25pt;margin-top:105.15pt;width:131.2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" fillcolor="white [3201]" strokecolor="black [3200]" strokeweight="2pt">
                <v:textbox>
                  <w:txbxContent>
                    <w:p w:rsidR="00FC594B" w:rsidRDefault="00FC594B" w:rsidP="00FC594B">
                      <w:pPr>
                        <w:rPr>
                          <w:rFonts w:ascii="Times New Roman" w:hAnsi="Times New Roman" w:cs="Times New Roman"/>
                          <w:b/>
                          <w:sz w:val="24"/>
                          <w:szCs w:val="24"/>
                        </w:rPr>
                      </w:pPr>
                      <w:r w:rsidRPr="005674B0">
                        <w:rPr>
                          <w:rFonts w:ascii="Times New Roman" w:hAnsi="Times New Roman" w:cs="Times New Roman"/>
                          <w:b/>
                          <w:sz w:val="24"/>
                          <w:szCs w:val="24"/>
                        </w:rPr>
                        <w:t>Biological &amp;Acute burdens</w:t>
                      </w:r>
                    </w:p>
                    <w:p w:rsidR="00FC594B" w:rsidRPr="005674B0" w:rsidRDefault="00FC594B" w:rsidP="00FC594B">
                      <w:pPr>
                        <w:rPr>
                          <w:rFonts w:ascii="Times New Roman" w:hAnsi="Times New Roman" w:cs="Times New Roman"/>
                          <w:sz w:val="24"/>
                          <w:szCs w:val="24"/>
                        </w:rPr>
                      </w:pPr>
                      <w:r w:rsidRPr="005674B0">
                        <w:rPr>
                          <w:rFonts w:ascii="Times New Roman" w:hAnsi="Times New Roman" w:cs="Times New Roman"/>
                          <w:sz w:val="24"/>
                          <w:szCs w:val="24"/>
                        </w:rPr>
                        <w:t>(Life events,</w:t>
                      </w:r>
                      <w:r>
                        <w:rPr>
                          <w:rFonts w:ascii="Times New Roman" w:hAnsi="Times New Roman" w:cs="Times New Roman"/>
                          <w:sz w:val="24"/>
                          <w:szCs w:val="24"/>
                        </w:rPr>
                        <w:t xml:space="preserve"> past</w:t>
                      </w:r>
                      <w:r w:rsidRPr="005674B0">
                        <w:rPr>
                          <w:rFonts w:ascii="Times New Roman" w:hAnsi="Times New Roman" w:cs="Times New Roman"/>
                          <w:sz w:val="24"/>
                          <w:szCs w:val="24"/>
                        </w:rPr>
                        <w:t xml:space="preserve"> vulnerabilities</w:t>
                      </w:r>
                      <w:r>
                        <w:rPr>
                          <w:rFonts w:ascii="Times New Roman" w:hAnsi="Times New Roman" w:cs="Times New Roman"/>
                          <w:sz w:val="24"/>
                          <w:szCs w:val="24"/>
                        </w:rPr>
                        <w:t>,</w:t>
                      </w:r>
                      <w:r w:rsidRPr="005674B0">
                        <w:rPr>
                          <w:rFonts w:ascii="Times New Roman" w:hAnsi="Times New Roman" w:cs="Times New Roman"/>
                          <w:sz w:val="24"/>
                          <w:szCs w:val="24"/>
                        </w:rPr>
                        <w:t>)</w:t>
                      </w:r>
                    </w:p>
                    <w:p w:rsidR="00FC594B" w:rsidRPr="005674B0" w:rsidRDefault="00FC594B" w:rsidP="00FC594B">
                      <w:pPr>
                        <w:rPr>
                          <w:rFonts w:ascii="Times New Roman" w:hAnsi="Times New Roman" w:cs="Times New Roman"/>
                          <w:b/>
                          <w:sz w:val="24"/>
                          <w:szCs w:val="24"/>
                        </w:rPr>
                      </w:pPr>
                    </w:p>
                    <w:p w:rsidR="00FC594B" w:rsidRPr="005674B0" w:rsidRDefault="00FC594B" w:rsidP="00FC594B">
                      <w:pPr>
                        <w:rPr>
                          <w:b/>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0291914F" wp14:editId="25803C7F">
                <wp:simplePos x="0" y="0"/>
                <wp:positionH relativeFrom="column">
                  <wp:posOffset>5038725</wp:posOffset>
                </wp:positionH>
                <wp:positionV relativeFrom="paragraph">
                  <wp:posOffset>1344930</wp:posOffset>
                </wp:positionV>
                <wp:extent cx="1600200" cy="1066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00200" cy="1066800"/>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Cognitive factors</w:t>
                            </w:r>
                          </w:p>
                          <w:p w:rsidR="00FC594B" w:rsidRDefault="00FC594B" w:rsidP="00FC594B">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Sense of control, copping behaviors, lifestyle</w:t>
                            </w:r>
                            <w:r>
                              <w:rPr>
                                <w:rFonts w:ascii="Times New Roman" w:hAnsi="Times New Roman" w:cs="Times New Roman"/>
                                <w:b/>
                                <w:sz w:val="24"/>
                                <w:szCs w:val="24"/>
                              </w:rPr>
                              <w:t xml:space="preserve"> )</w:t>
                            </w:r>
                          </w:p>
                          <w:p w:rsidR="00FC594B" w:rsidRDefault="00FC594B" w:rsidP="00FC594B">
                            <w:pPr>
                              <w:jc w:val="center"/>
                              <w:rPr>
                                <w:rFonts w:ascii="Times New Roman" w:hAnsi="Times New Roman" w:cs="Times New Roman"/>
                                <w:b/>
                                <w:sz w:val="24"/>
                                <w:szCs w:val="24"/>
                              </w:rPr>
                            </w:pPr>
                          </w:p>
                          <w:p w:rsidR="00FC594B" w:rsidRPr="005674B0" w:rsidRDefault="00FC594B" w:rsidP="00FC594B">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1914F" id="Rectangle 9" o:spid="_x0000_s1030" style="position:absolute;margin-left:396.75pt;margin-top:105.9pt;width:126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" fillcolor="white [3201]" strokecolor="black [3200]" strokeweight="2pt">
                <v:textbox>
                  <w:txbxContent>
                    <w:p w:rsidR="00FC594B"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Cognitive factors</w:t>
                      </w:r>
                    </w:p>
                    <w:p w:rsidR="00FC594B" w:rsidRDefault="00FC594B" w:rsidP="00FC594B">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Sense of control, copping behaviors, lifestyle</w:t>
                      </w:r>
                      <w:r>
                        <w:rPr>
                          <w:rFonts w:ascii="Times New Roman" w:hAnsi="Times New Roman" w:cs="Times New Roman"/>
                          <w:b/>
                          <w:sz w:val="24"/>
                          <w:szCs w:val="24"/>
                        </w:rPr>
                        <w:t xml:space="preserve"> )</w:t>
                      </w:r>
                    </w:p>
                    <w:p w:rsidR="00FC594B" w:rsidRDefault="00FC594B" w:rsidP="00FC594B">
                      <w:pPr>
                        <w:jc w:val="center"/>
                        <w:rPr>
                          <w:rFonts w:ascii="Times New Roman" w:hAnsi="Times New Roman" w:cs="Times New Roman"/>
                          <w:b/>
                          <w:sz w:val="24"/>
                          <w:szCs w:val="24"/>
                        </w:rPr>
                      </w:pPr>
                    </w:p>
                    <w:p w:rsidR="00FC594B" w:rsidRPr="005674B0" w:rsidRDefault="00FC594B" w:rsidP="00FC594B">
                      <w:pPr>
                        <w:jc w:val="center"/>
                        <w:rPr>
                          <w:rFonts w:ascii="Times New Roman" w:hAnsi="Times New Roman" w:cs="Times New Roman"/>
                          <w:b/>
                          <w:sz w:val="24"/>
                          <w:szCs w:val="24"/>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39DA1D7" wp14:editId="11568D73">
                <wp:simplePos x="0" y="0"/>
                <wp:positionH relativeFrom="column">
                  <wp:posOffset>3171825</wp:posOffset>
                </wp:positionH>
                <wp:positionV relativeFrom="paragraph">
                  <wp:posOffset>1344930</wp:posOffset>
                </wp:positionV>
                <wp:extent cx="1504950" cy="1066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04950" cy="1066800"/>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Default="00FC594B" w:rsidP="00FC594B">
                            <w:pPr>
                              <w:jc w:val="center"/>
                              <w:rPr>
                                <w:rFonts w:ascii="Times New Roman" w:hAnsi="Times New Roman" w:cs="Times New Roman"/>
                                <w:b/>
                                <w:sz w:val="24"/>
                                <w:szCs w:val="24"/>
                              </w:rPr>
                            </w:pPr>
                          </w:p>
                          <w:p w:rsidR="00FC594B"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Physiological factors</w:t>
                            </w:r>
                          </w:p>
                          <w:p w:rsidR="00FC594B" w:rsidRDefault="00FC594B" w:rsidP="00FC594B">
                            <w:pPr>
                              <w:rPr>
                                <w:rFonts w:ascii="Times New Roman" w:hAnsi="Times New Roman" w:cs="Times New Roman"/>
                                <w:b/>
                                <w:sz w:val="24"/>
                                <w:szCs w:val="24"/>
                              </w:rPr>
                            </w:pPr>
                          </w:p>
                          <w:p w:rsidR="00FC594B" w:rsidRDefault="00FC594B" w:rsidP="00FC594B">
                            <w:pPr>
                              <w:jc w:val="center"/>
                              <w:rPr>
                                <w:rFonts w:ascii="Times New Roman" w:hAnsi="Times New Roman" w:cs="Times New Roman"/>
                                <w:b/>
                                <w:sz w:val="24"/>
                                <w:szCs w:val="24"/>
                              </w:rPr>
                            </w:pPr>
                          </w:p>
                          <w:p w:rsidR="00FC594B" w:rsidRPr="005674B0" w:rsidRDefault="00FC594B" w:rsidP="00FC594B">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DA1D7" id="Rectangle 7" o:spid="_x0000_s1031" style="position:absolute;margin-left:249.75pt;margin-top:105.9pt;width:118.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" fillcolor="white [3201]" strokecolor="black [3200]" strokeweight="2pt">
                <v:textbox>
                  <w:txbxContent>
                    <w:p w:rsidR="00FC594B" w:rsidRDefault="00FC594B" w:rsidP="00FC594B">
                      <w:pPr>
                        <w:jc w:val="center"/>
                        <w:rPr>
                          <w:rFonts w:ascii="Times New Roman" w:hAnsi="Times New Roman" w:cs="Times New Roman"/>
                          <w:b/>
                          <w:sz w:val="24"/>
                          <w:szCs w:val="24"/>
                        </w:rPr>
                      </w:pPr>
                    </w:p>
                    <w:p w:rsidR="00FC594B"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Physiological factors</w:t>
                      </w:r>
                    </w:p>
                    <w:p w:rsidR="00FC594B" w:rsidRDefault="00FC594B" w:rsidP="00FC594B">
                      <w:pPr>
                        <w:rPr>
                          <w:rFonts w:ascii="Times New Roman" w:hAnsi="Times New Roman" w:cs="Times New Roman"/>
                          <w:b/>
                          <w:sz w:val="24"/>
                          <w:szCs w:val="24"/>
                        </w:rPr>
                      </w:pPr>
                    </w:p>
                    <w:p w:rsidR="00FC594B" w:rsidRDefault="00FC594B" w:rsidP="00FC594B">
                      <w:pPr>
                        <w:jc w:val="center"/>
                        <w:rPr>
                          <w:rFonts w:ascii="Times New Roman" w:hAnsi="Times New Roman" w:cs="Times New Roman"/>
                          <w:b/>
                          <w:sz w:val="24"/>
                          <w:szCs w:val="24"/>
                        </w:rPr>
                      </w:pPr>
                    </w:p>
                    <w:p w:rsidR="00FC594B" w:rsidRPr="005674B0" w:rsidRDefault="00FC594B" w:rsidP="00FC594B">
                      <w:pPr>
                        <w:jc w:val="center"/>
                        <w:rPr>
                          <w:rFonts w:ascii="Times New Roman" w:hAnsi="Times New Roman" w:cs="Times New Roman"/>
                          <w:b/>
                          <w:sz w:val="24"/>
                          <w:szCs w:val="24"/>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07D2E2C" wp14:editId="1D612D12">
                <wp:simplePos x="0" y="0"/>
                <wp:positionH relativeFrom="column">
                  <wp:posOffset>1304290</wp:posOffset>
                </wp:positionH>
                <wp:positionV relativeFrom="paragraph">
                  <wp:posOffset>1335405</wp:posOffset>
                </wp:positionV>
                <wp:extent cx="1590675" cy="1076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590675" cy="1076325"/>
                        </a:xfrm>
                        <a:prstGeom prst="rect">
                          <a:avLst/>
                        </a:prstGeom>
                        <a:ln/>
                      </wps:spPr>
                      <wps:style>
                        <a:lnRef idx="2">
                          <a:schemeClr val="dk1"/>
                        </a:lnRef>
                        <a:fillRef idx="1">
                          <a:schemeClr val="lt1"/>
                        </a:fillRef>
                        <a:effectRef idx="0">
                          <a:schemeClr val="dk1"/>
                        </a:effectRef>
                        <a:fontRef idx="minor">
                          <a:schemeClr val="dk1"/>
                        </a:fontRef>
                      </wps:style>
                      <wps:txbx>
                        <w:txbxContent>
                          <w:p w:rsidR="00FC594B" w:rsidRPr="005674B0"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Physiological environment</w:t>
                            </w:r>
                          </w:p>
                          <w:p w:rsidR="00FC594B" w:rsidRDefault="00FC594B" w:rsidP="00FC594B">
                            <w:pPr>
                              <w:rPr>
                                <w:rFonts w:ascii="Times New Roman" w:hAnsi="Times New Roman" w:cs="Times New Roman"/>
                                <w:b/>
                                <w:sz w:val="24"/>
                                <w:szCs w:val="24"/>
                              </w:rPr>
                            </w:pPr>
                            <w:r>
                              <w:rPr>
                                <w:rFonts w:ascii="Times New Roman" w:hAnsi="Times New Roman" w:cs="Times New Roman"/>
                                <w:sz w:val="24"/>
                                <w:szCs w:val="24"/>
                              </w:rPr>
                              <w:t>(</w:t>
                            </w:r>
                            <w:r w:rsidRPr="005674B0">
                              <w:rPr>
                                <w:rFonts w:ascii="Times New Roman" w:hAnsi="Times New Roman" w:cs="Times New Roman"/>
                                <w:sz w:val="24"/>
                                <w:szCs w:val="24"/>
                              </w:rPr>
                              <w:t>Demographics, social support, lifestyle)</w:t>
                            </w:r>
                          </w:p>
                          <w:p w:rsidR="00FC594B" w:rsidRPr="005674B0" w:rsidRDefault="00FC594B" w:rsidP="00FC594B">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D2E2C" id="Rectangle 10" o:spid="_x0000_s1032" style="position:absolute;margin-left:102.7pt;margin-top:105.15pt;width:125.2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" fillcolor="white [3201]" strokecolor="black [3200]" strokeweight="2pt">
                <v:textbox>
                  <w:txbxContent>
                    <w:p w:rsidR="00FC594B" w:rsidRPr="005674B0" w:rsidRDefault="00FC594B" w:rsidP="00FC594B">
                      <w:pPr>
                        <w:jc w:val="center"/>
                        <w:rPr>
                          <w:rFonts w:ascii="Times New Roman" w:hAnsi="Times New Roman" w:cs="Times New Roman"/>
                          <w:b/>
                          <w:sz w:val="24"/>
                          <w:szCs w:val="24"/>
                        </w:rPr>
                      </w:pPr>
                      <w:r w:rsidRPr="005674B0">
                        <w:rPr>
                          <w:rFonts w:ascii="Times New Roman" w:hAnsi="Times New Roman" w:cs="Times New Roman"/>
                          <w:b/>
                          <w:sz w:val="24"/>
                          <w:szCs w:val="24"/>
                        </w:rPr>
                        <w:t>Physiological environment</w:t>
                      </w:r>
                    </w:p>
                    <w:p w:rsidR="00FC594B" w:rsidRDefault="00FC594B" w:rsidP="00FC594B">
                      <w:pPr>
                        <w:rPr>
                          <w:rFonts w:ascii="Times New Roman" w:hAnsi="Times New Roman" w:cs="Times New Roman"/>
                          <w:b/>
                          <w:sz w:val="24"/>
                          <w:szCs w:val="24"/>
                        </w:rPr>
                      </w:pPr>
                      <w:r>
                        <w:rPr>
                          <w:rFonts w:ascii="Times New Roman" w:hAnsi="Times New Roman" w:cs="Times New Roman"/>
                          <w:sz w:val="24"/>
                          <w:szCs w:val="24"/>
                        </w:rPr>
                        <w:t>(</w:t>
                      </w:r>
                      <w:r w:rsidRPr="005674B0">
                        <w:rPr>
                          <w:rFonts w:ascii="Times New Roman" w:hAnsi="Times New Roman" w:cs="Times New Roman"/>
                          <w:sz w:val="24"/>
                          <w:szCs w:val="24"/>
                        </w:rPr>
                        <w:t>Demographics, social support, lifestyle)</w:t>
                      </w:r>
                    </w:p>
                    <w:p w:rsidR="00FC594B" w:rsidRPr="005674B0" w:rsidRDefault="00FC594B" w:rsidP="00FC594B">
                      <w:pPr>
                        <w:jc w:val="center"/>
                        <w:rPr>
                          <w:rFonts w:ascii="Times New Roman" w:hAnsi="Times New Roman" w:cs="Times New Roman"/>
                          <w:b/>
                          <w:sz w:val="24"/>
                          <w:szCs w:val="24"/>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340AD246" wp14:editId="1E318CE4">
                <wp:simplePos x="0" y="0"/>
                <wp:positionH relativeFrom="column">
                  <wp:posOffset>2828925</wp:posOffset>
                </wp:positionH>
                <wp:positionV relativeFrom="paragraph">
                  <wp:posOffset>2707005</wp:posOffset>
                </wp:positionV>
                <wp:extent cx="0" cy="16192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C08BF9" id="Straight Arrow Connector 27" o:spid="_x0000_s1026" type="#_x0000_t32" style="position:absolute;margin-left:222.75pt;margin-top:213.15pt;width:0;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" strokecolor="#4579b8 [3044]">
                <v:stroke endarrow="open"/>
              </v:shape>
            </w:pict>
          </mc:Fallback>
        </mc:AlternateContent>
      </w:r>
      <w:r>
        <w:rPr>
          <w:noProof/>
        </w:rPr>
        <mc:AlternateContent>
          <mc:Choice Requires="wps">
            <w:drawing>
              <wp:anchor distT="0" distB="0" distL="114300" distR="114300" simplePos="0" relativeHeight="251686912" behindDoc="0" locked="0" layoutInCell="1" allowOverlap="1" wp14:anchorId="6DF6C8EA" wp14:editId="2F869ACA">
                <wp:simplePos x="0" y="0"/>
                <wp:positionH relativeFrom="column">
                  <wp:posOffset>2828925</wp:posOffset>
                </wp:positionH>
                <wp:positionV relativeFrom="paragraph">
                  <wp:posOffset>3486150</wp:posOffset>
                </wp:positionV>
                <wp:extent cx="0" cy="4476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2AE94" id="Straight Arrow Connector 44" o:spid="_x0000_s1026" type="#_x0000_t32" style="position:absolute;margin-left:222.75pt;margin-top:274.5pt;width:0;height:35.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59ED12DE" wp14:editId="76F9C688">
                <wp:simplePos x="0" y="0"/>
                <wp:positionH relativeFrom="column">
                  <wp:posOffset>1532890</wp:posOffset>
                </wp:positionH>
                <wp:positionV relativeFrom="paragraph">
                  <wp:posOffset>321310</wp:posOffset>
                </wp:positionV>
                <wp:extent cx="2638425" cy="0"/>
                <wp:effectExtent l="0" t="76200" r="28575" b="114300"/>
                <wp:wrapNone/>
                <wp:docPr id="36" name="Straight Arrow Connector 36"/>
                <wp:cNvGraphicFramePr/>
                <a:graphic xmlns:a="http://schemas.openxmlformats.org/drawingml/2006/main">
                  <a:graphicData uri="http://schemas.microsoft.com/office/word/2010/wordprocessingShape">
                    <wps:wsp>
                      <wps:cNvCnPr/>
                      <wps:spPr>
                        <a:xfrm>
                          <a:off x="0" y="0"/>
                          <a:ext cx="2638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E876F" id="Straight Arrow Connector 36" o:spid="_x0000_s1026" type="#_x0000_t32" style="position:absolute;margin-left:120.7pt;margin-top:25.3pt;width:207.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67424138" wp14:editId="73CCFE3F">
                <wp:simplePos x="0" y="0"/>
                <wp:positionH relativeFrom="column">
                  <wp:posOffset>3819525</wp:posOffset>
                </wp:positionH>
                <wp:positionV relativeFrom="paragraph">
                  <wp:posOffset>2409825</wp:posOffset>
                </wp:positionV>
                <wp:extent cx="0" cy="30480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77A4F" id="Straight Arrow Connector 40" o:spid="_x0000_s1026" type="#_x0000_t32" style="position:absolute;margin-left:300.75pt;margin-top:189.75pt;width:0;height:2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1A42AF39" wp14:editId="0B48ECC3">
                <wp:simplePos x="0" y="0"/>
                <wp:positionH relativeFrom="column">
                  <wp:posOffset>1952625</wp:posOffset>
                </wp:positionH>
                <wp:positionV relativeFrom="paragraph">
                  <wp:posOffset>2409825</wp:posOffset>
                </wp:positionV>
                <wp:extent cx="0" cy="29527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3A83B" id="Straight Arrow Connector 39" o:spid="_x0000_s1026" type="#_x0000_t32" style="position:absolute;margin-left:153.75pt;margin-top:189.75pt;width:0;height:23.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83840" behindDoc="0" locked="0" layoutInCell="1" allowOverlap="1" wp14:anchorId="07AF9A28" wp14:editId="76B9B58A">
                <wp:simplePos x="0" y="0"/>
                <wp:positionH relativeFrom="column">
                  <wp:posOffset>95250</wp:posOffset>
                </wp:positionH>
                <wp:positionV relativeFrom="paragraph">
                  <wp:posOffset>2409825</wp:posOffset>
                </wp:positionV>
                <wp:extent cx="0" cy="304800"/>
                <wp:effectExtent l="9525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C15F4A" id="Straight Arrow Connector 38" o:spid="_x0000_s1026" type="#_x0000_t32" style="position:absolute;margin-left:7.5pt;margin-top:189.75pt;width:0;height:24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" strokecolor="#4579b8 [3044]">
                <v:stroke endarrow="open"/>
              </v:shape>
            </w:pict>
          </mc:Fallback>
        </mc:AlternateContent>
      </w:r>
      <w:r>
        <w:rPr>
          <w:noProof/>
        </w:rPr>
        <mc:AlternateContent>
          <mc:Choice Requires="wps">
            <w:drawing>
              <wp:anchor distT="0" distB="0" distL="114300" distR="114300" simplePos="0" relativeHeight="251682816" behindDoc="0" locked="0" layoutInCell="1" allowOverlap="1" wp14:anchorId="4D765423" wp14:editId="4F8696DC">
                <wp:simplePos x="0" y="0"/>
                <wp:positionH relativeFrom="column">
                  <wp:posOffset>5667375</wp:posOffset>
                </wp:positionH>
                <wp:positionV relativeFrom="paragraph">
                  <wp:posOffset>2409825</wp:posOffset>
                </wp:positionV>
                <wp:extent cx="0" cy="295275"/>
                <wp:effectExtent l="95250" t="0" r="57150" b="66675"/>
                <wp:wrapNone/>
                <wp:docPr id="37" name="Straight Arrow Connector 3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931351" id="Straight Arrow Connector 37" o:spid="_x0000_s1026" type="#_x0000_t32" style="position:absolute;margin-left:446.25pt;margin-top:189.75pt;width:0;height:23.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79564F15" wp14:editId="7F24DEAC">
                <wp:simplePos x="0" y="0"/>
                <wp:positionH relativeFrom="column">
                  <wp:posOffset>95250</wp:posOffset>
                </wp:positionH>
                <wp:positionV relativeFrom="paragraph">
                  <wp:posOffset>2705100</wp:posOffset>
                </wp:positionV>
                <wp:extent cx="557212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36A07E" id="Straight Connector 2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13pt" to="446.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76672" behindDoc="0" locked="0" layoutInCell="1" allowOverlap="1" wp14:anchorId="447F6B0A" wp14:editId="673A3087">
                <wp:simplePos x="0" y="0"/>
                <wp:positionH relativeFrom="column">
                  <wp:posOffset>95250</wp:posOffset>
                </wp:positionH>
                <wp:positionV relativeFrom="paragraph">
                  <wp:posOffset>1014730</wp:posOffset>
                </wp:positionV>
                <wp:extent cx="0" cy="323850"/>
                <wp:effectExtent l="95250" t="0" r="76200" b="57150"/>
                <wp:wrapNone/>
                <wp:docPr id="24" name="Straight Arrow Connector 24"/>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7BD23" id="Straight Arrow Connector 24" o:spid="_x0000_s1026" type="#_x0000_t32" style="position:absolute;margin-left:7.5pt;margin-top:79.9pt;width:0;height:2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" strokecolor="#4579b8 [3044]">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E649956" wp14:editId="345B6078">
                <wp:simplePos x="0" y="0"/>
                <wp:positionH relativeFrom="column">
                  <wp:posOffset>3648075</wp:posOffset>
                </wp:positionH>
                <wp:positionV relativeFrom="paragraph">
                  <wp:posOffset>1014730</wp:posOffset>
                </wp:positionV>
                <wp:extent cx="0" cy="323850"/>
                <wp:effectExtent l="95250" t="0" r="76200" b="57150"/>
                <wp:wrapNone/>
                <wp:docPr id="23" name="Straight Arrow Connector 2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53FCB" id="Straight Arrow Connector 23" o:spid="_x0000_s1026" type="#_x0000_t32" style="position:absolute;margin-left:287.25pt;margin-top:79.9pt;width:0;height:2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674624" behindDoc="0" locked="0" layoutInCell="1" allowOverlap="1" wp14:anchorId="3090A879" wp14:editId="389BEB5F">
                <wp:simplePos x="0" y="0"/>
                <wp:positionH relativeFrom="column">
                  <wp:posOffset>1952625</wp:posOffset>
                </wp:positionH>
                <wp:positionV relativeFrom="paragraph">
                  <wp:posOffset>1014730</wp:posOffset>
                </wp:positionV>
                <wp:extent cx="0" cy="323850"/>
                <wp:effectExtent l="95250" t="0" r="76200" b="57150"/>
                <wp:wrapNone/>
                <wp:docPr id="22" name="Straight Arrow Connector 22"/>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53418A8F" id="Straight Arrow Connector 22" o:spid="_x0000_s1026" type="#_x0000_t32" style="position:absolute;margin-left:153.75pt;margin-top:79.9pt;width:0;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" strokecolor="#4a7ebb">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50A164F1" wp14:editId="5AAA4BB0">
                <wp:simplePos x="0" y="0"/>
                <wp:positionH relativeFrom="column">
                  <wp:posOffset>5667375</wp:posOffset>
                </wp:positionH>
                <wp:positionV relativeFrom="paragraph">
                  <wp:posOffset>1014730</wp:posOffset>
                </wp:positionV>
                <wp:extent cx="0" cy="323850"/>
                <wp:effectExtent l="95250" t="0" r="76200" b="57150"/>
                <wp:wrapNone/>
                <wp:docPr id="21" name="Straight Arrow Connector 2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937ACC" id="Straight Arrow Connector 21" o:spid="_x0000_s1026" type="#_x0000_t32" style="position:absolute;margin-left:446.25pt;margin-top:79.9pt;width:0;height:2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52268C7B" wp14:editId="2BE839F4">
                <wp:simplePos x="0" y="0"/>
                <wp:positionH relativeFrom="column">
                  <wp:posOffset>4791075</wp:posOffset>
                </wp:positionH>
                <wp:positionV relativeFrom="paragraph">
                  <wp:posOffset>633730</wp:posOffset>
                </wp:positionV>
                <wp:extent cx="0" cy="381000"/>
                <wp:effectExtent l="95250" t="0" r="114300" b="57150"/>
                <wp:wrapNone/>
                <wp:docPr id="20" name="Straight Arrow Connector 20"/>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0FBAF" id="Straight Arrow Connector 20" o:spid="_x0000_s1026" type="#_x0000_t32" style="position:absolute;margin-left:377.25pt;margin-top:49.9pt;width:0;height:30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" strokecolor="#4579b8 [3044]">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0704155E" wp14:editId="42B474D1">
                <wp:simplePos x="0" y="0"/>
                <wp:positionH relativeFrom="column">
                  <wp:posOffset>3648075</wp:posOffset>
                </wp:positionH>
                <wp:positionV relativeFrom="paragraph">
                  <wp:posOffset>1014730</wp:posOffset>
                </wp:positionV>
                <wp:extent cx="20193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3F1C0" id="Straight Connector 1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7.25pt,79.9pt" to="44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68480" behindDoc="0" locked="0" layoutInCell="1" allowOverlap="1" wp14:anchorId="1FF23C36" wp14:editId="2AFCA5A1">
                <wp:simplePos x="0" y="0"/>
                <wp:positionH relativeFrom="column">
                  <wp:posOffset>857250</wp:posOffset>
                </wp:positionH>
                <wp:positionV relativeFrom="paragraph">
                  <wp:posOffset>633730</wp:posOffset>
                </wp:positionV>
                <wp:extent cx="0" cy="381000"/>
                <wp:effectExtent l="95250" t="0" r="114300" b="57150"/>
                <wp:wrapNone/>
                <wp:docPr id="16" name="Straight Arrow Connector 1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FD7AD5" id="Straight Arrow Connector 16" o:spid="_x0000_s1026" type="#_x0000_t32" style="position:absolute;margin-left:67.5pt;margin-top:49.9pt;width:0;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" strokecolor="#4579b8 [3044]">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396AEC4D" wp14:editId="55F82581">
                <wp:simplePos x="0" y="0"/>
                <wp:positionH relativeFrom="column">
                  <wp:posOffset>95249</wp:posOffset>
                </wp:positionH>
                <wp:positionV relativeFrom="paragraph">
                  <wp:posOffset>1014730</wp:posOffset>
                </wp:positionV>
                <wp:extent cx="1857375"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02FEE" id="Straight Connector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79.9pt" to="153.7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2BC3B668" wp14:editId="0E3986E1">
                <wp:simplePos x="0" y="0"/>
                <wp:positionH relativeFrom="column">
                  <wp:posOffset>4171950</wp:posOffset>
                </wp:positionH>
                <wp:positionV relativeFrom="paragraph">
                  <wp:posOffset>9525</wp:posOffset>
                </wp:positionV>
                <wp:extent cx="12763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76350" cy="62865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FC594B" w:rsidRPr="005674B0" w:rsidRDefault="00FC594B" w:rsidP="00FC594B">
                            <w:pPr>
                              <w:jc w:val="center"/>
                              <w:rPr>
                                <w:rFonts w:ascii="Times New Roman" w:hAnsi="Times New Roman" w:cs="Times New Roman"/>
                                <w:b/>
                                <w:sz w:val="28"/>
                                <w:szCs w:val="28"/>
                              </w:rPr>
                            </w:pPr>
                            <w:r w:rsidRPr="005674B0">
                              <w:rPr>
                                <w:rFonts w:ascii="Times New Roman" w:hAnsi="Times New Roman" w:cs="Times New Roman"/>
                                <w:b/>
                                <w:sz w:val="28"/>
                                <w:szCs w:val="28"/>
                              </w:rPr>
                              <w:t>Depression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3B668" id="Rectangle 5" o:spid="_x0000_s1033" style="position:absolute;margin-left:328.5pt;margin-top:.75pt;width:100.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" fillcolor="white [3201]" strokecolor="#4bacc6 [3208]" strokeweight="2pt">
                <v:textbox>
                  <w:txbxContent>
                    <w:p w:rsidR="00FC594B" w:rsidRPr="005674B0" w:rsidRDefault="00FC594B" w:rsidP="00FC594B">
                      <w:pPr>
                        <w:jc w:val="center"/>
                        <w:rPr>
                          <w:rFonts w:ascii="Times New Roman" w:hAnsi="Times New Roman" w:cs="Times New Roman"/>
                          <w:b/>
                          <w:sz w:val="28"/>
                          <w:szCs w:val="28"/>
                        </w:rPr>
                      </w:pPr>
                      <w:r w:rsidRPr="005674B0">
                        <w:rPr>
                          <w:rFonts w:ascii="Times New Roman" w:hAnsi="Times New Roman" w:cs="Times New Roman"/>
                          <w:b/>
                          <w:sz w:val="28"/>
                          <w:szCs w:val="28"/>
                        </w:rPr>
                        <w:t>Depression</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4FF82A12" wp14:editId="7E72E78D">
                <wp:simplePos x="0" y="0"/>
                <wp:positionH relativeFrom="column">
                  <wp:posOffset>257175</wp:posOffset>
                </wp:positionH>
                <wp:positionV relativeFrom="paragraph">
                  <wp:posOffset>9525</wp:posOffset>
                </wp:positionV>
                <wp:extent cx="1276350" cy="628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76350" cy="628650"/>
                        </a:xfrm>
                        <a:prstGeom prst="rect">
                          <a:avLst/>
                        </a:prstGeom>
                      </wps:spPr>
                      <wps:style>
                        <a:lnRef idx="2">
                          <a:schemeClr val="accent5"/>
                        </a:lnRef>
                        <a:fillRef idx="1">
                          <a:schemeClr val="lt1"/>
                        </a:fillRef>
                        <a:effectRef idx="0">
                          <a:schemeClr val="accent5"/>
                        </a:effectRef>
                        <a:fontRef idx="minor">
                          <a:schemeClr val="dk1"/>
                        </a:fontRef>
                      </wps:style>
                      <wps:txbx>
                        <w:txbxContent>
                          <w:p w:rsidR="00FC594B" w:rsidRPr="005674B0" w:rsidRDefault="00FC594B" w:rsidP="00FC594B">
                            <w:pPr>
                              <w:jc w:val="center"/>
                              <w:rPr>
                                <w:rFonts w:ascii="Times New Roman" w:hAnsi="Times New Roman" w:cs="Times New Roman"/>
                                <w:b/>
                                <w:sz w:val="28"/>
                                <w:szCs w:val="28"/>
                              </w:rPr>
                            </w:pPr>
                            <w:r>
                              <w:rPr>
                                <w:rFonts w:ascii="Times New Roman" w:hAnsi="Times New Roman" w:cs="Times New Roman"/>
                                <w:b/>
                                <w:sz w:val="28"/>
                                <w:szCs w:val="28"/>
                              </w:rPr>
                              <w:t>Stress vulnerability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82A12" id="Rectangle 2" o:spid="_x0000_s1034" style="position:absolute;margin-left:20.25pt;margin-top:.75pt;width:100.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" fillcolor="white [3201]" strokecolor="#4bacc6 [3208]" strokeweight="2pt">
                <v:textbox>
                  <w:txbxContent>
                    <w:p w:rsidR="00FC594B" w:rsidRPr="005674B0" w:rsidRDefault="00FC594B" w:rsidP="00FC594B">
                      <w:pPr>
                        <w:jc w:val="center"/>
                        <w:rPr>
                          <w:rFonts w:ascii="Times New Roman" w:hAnsi="Times New Roman" w:cs="Times New Roman"/>
                          <w:b/>
                          <w:sz w:val="28"/>
                          <w:szCs w:val="28"/>
                        </w:rPr>
                      </w:pPr>
                      <w:r>
                        <w:rPr>
                          <w:rFonts w:ascii="Times New Roman" w:hAnsi="Times New Roman" w:cs="Times New Roman"/>
                          <w:b/>
                          <w:sz w:val="28"/>
                          <w:szCs w:val="28"/>
                        </w:rPr>
                        <w:t>Stress vulnerability</w:t>
                      </w:r>
                    </w:p>
                  </w:txbxContent>
                </v:textbox>
              </v:rect>
            </w:pict>
          </mc:Fallback>
        </mc:AlternateContent>
      </w: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FC594B" w:rsidRDefault="00FC594B" w:rsidP="00B338B9">
      <w:pPr>
        <w:spacing w:after="0" w:line="480" w:lineRule="auto"/>
        <w:ind w:firstLine="720"/>
        <w:contextualSpacing/>
        <w:rPr>
          <w:rFonts w:ascii="Times New Roman" w:hAnsi="Times New Roman" w:cs="Times New Roman"/>
          <w:sz w:val="24"/>
          <w:szCs w:val="24"/>
        </w:rPr>
      </w:pPr>
    </w:p>
    <w:p w:rsidR="002B1366" w:rsidRPr="00B338B9" w:rsidRDefault="002B1366" w:rsidP="002B1366">
      <w:pPr>
        <w:spacing w:after="0" w:line="480" w:lineRule="auto"/>
        <w:contextualSpacing/>
        <w:rPr>
          <w:rFonts w:ascii="Times New Roman" w:hAnsi="Times New Roman" w:cs="Times New Roman"/>
          <w:sz w:val="24"/>
          <w:szCs w:val="24"/>
        </w:rPr>
      </w:pPr>
    </w:p>
    <w:p w:rsidR="00153826" w:rsidRPr="002B1366" w:rsidRDefault="00153826"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lastRenderedPageBreak/>
        <w:t xml:space="preserve">Limitation </w:t>
      </w:r>
      <w:r w:rsidR="002B1366" w:rsidRPr="002B1366">
        <w:rPr>
          <w:rFonts w:ascii="Times New Roman" w:hAnsi="Times New Roman" w:cs="Times New Roman"/>
          <w:b/>
          <w:color w:val="000000" w:themeColor="text1"/>
          <w:sz w:val="24"/>
          <w:szCs w:val="24"/>
        </w:rPr>
        <w:t>Of Study</w:t>
      </w:r>
    </w:p>
    <w:p w:rsidR="00A54DFC" w:rsidRPr="00A54DFC" w:rsidRDefault="005260C0" w:rsidP="00A54DFC">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The qualitative approach study is projected to have both strengths and imitations. The open-ended dialogue question is expected to gather various depression narratives from the participants to unfold naturally as they occur in their natural settings.</w:t>
      </w:r>
      <w:r w:rsidR="00A54DFC" w:rsidRPr="00A54DFC">
        <w:rPr>
          <w:rFonts w:ascii="Times New Roman" w:hAnsi="Times New Roman" w:cs="Times New Roman"/>
          <w:sz w:val="24"/>
          <w:szCs w:val="24"/>
        </w:rPr>
        <w:t xml:space="preserve"> </w:t>
      </w:r>
      <w:r w:rsidRPr="00A54DFC">
        <w:rPr>
          <w:rFonts w:ascii="Times New Roman" w:hAnsi="Times New Roman" w:cs="Times New Roman"/>
          <w:sz w:val="24"/>
          <w:szCs w:val="24"/>
        </w:rPr>
        <w:t>One limitation that is likely to be encountered during the study is that not all the participants will turn out for the study. This may limit the diversity of the information that will be recorded for projected research.</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Secondly, time may be a limiting factor ad there might not be enough time required to gather all the information with the participants</w:t>
      </w:r>
      <w:r w:rsidR="00A54DFC" w:rsidRPr="00A54DFC">
        <w:rPr>
          <w:rFonts w:ascii="Times New Roman" w:hAnsi="Times New Roman" w:cs="Times New Roman"/>
          <w:sz w:val="24"/>
          <w:szCs w:val="24"/>
        </w:rPr>
        <w:t>. Despite the qualitative method being an effective method in data collection</w:t>
      </w:r>
      <w:r w:rsidR="0086596F">
        <w:rPr>
          <w:rFonts w:ascii="Times New Roman" w:hAnsi="Times New Roman" w:cs="Times New Roman"/>
          <w:sz w:val="24"/>
          <w:szCs w:val="24"/>
        </w:rPr>
        <w:t>,</w:t>
      </w:r>
      <w:r w:rsidR="00A54DFC" w:rsidRPr="00A54DFC">
        <w:rPr>
          <w:rFonts w:ascii="Times New Roman" w:hAnsi="Times New Roman" w:cs="Times New Roman"/>
          <w:sz w:val="24"/>
          <w:szCs w:val="24"/>
        </w:rPr>
        <w:t xml:space="preserve"> the data that will be collected is likely to have some self</w:t>
      </w:r>
      <w:r w:rsidR="0086596F">
        <w:rPr>
          <w:rFonts w:ascii="Times New Roman" w:hAnsi="Times New Roman" w:cs="Times New Roman"/>
          <w:sz w:val="24"/>
          <w:szCs w:val="24"/>
        </w:rPr>
        <w:t>-</w:t>
      </w:r>
      <w:r w:rsidR="00A54DFC" w:rsidRPr="00A54DFC">
        <w:rPr>
          <w:rFonts w:ascii="Times New Roman" w:hAnsi="Times New Roman" w:cs="Times New Roman"/>
          <w:sz w:val="24"/>
          <w:szCs w:val="24"/>
        </w:rPr>
        <w:t xml:space="preserve">reported biases. The participants may not remember all the experiences and the events that have occurred in their lives. Since the information will be gathered from the patient's own experiences and felling, there is a likely hood of exaggeration of the information, and hence may the finding gathered may not be reliable. </w:t>
      </w:r>
    </w:p>
    <w:p w:rsidR="00FC594B" w:rsidRPr="00A54DFC" w:rsidRDefault="00A54DFC" w:rsidP="00FC594B">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On the ot</w:t>
      </w:r>
      <w:r w:rsidR="0086596F">
        <w:rPr>
          <w:rFonts w:ascii="Times New Roman" w:hAnsi="Times New Roman" w:cs="Times New Roman"/>
          <w:sz w:val="24"/>
          <w:szCs w:val="24"/>
        </w:rPr>
        <w:t>h</w:t>
      </w:r>
      <w:r w:rsidRPr="00A54DFC">
        <w:rPr>
          <w:rFonts w:ascii="Times New Roman" w:hAnsi="Times New Roman" w:cs="Times New Roman"/>
          <w:sz w:val="24"/>
          <w:szCs w:val="24"/>
        </w:rPr>
        <w:t xml:space="preserve">er hand, the information gathered for the research may not be generalized since it shall be obtained from a </w:t>
      </w:r>
      <w:r w:rsidR="0086596F">
        <w:rPr>
          <w:rFonts w:ascii="Times New Roman" w:hAnsi="Times New Roman" w:cs="Times New Roman"/>
          <w:sz w:val="24"/>
          <w:szCs w:val="24"/>
        </w:rPr>
        <w:t>community sample</w:t>
      </w:r>
      <w:r w:rsidRPr="00A54DFC">
        <w:rPr>
          <w:rFonts w:ascii="Times New Roman" w:hAnsi="Times New Roman" w:cs="Times New Roman"/>
          <w:sz w:val="24"/>
          <w:szCs w:val="24"/>
        </w:rPr>
        <w:t>. Different feelings and different experiences may vary with different determinants. Additionally, it is also possible that the research will encounter cultural and other types of bias. The Indian people are so sensitive to culture, which might limit the data collection process. Finally, the re</w:t>
      </w:r>
      <w:r w:rsidR="0086596F">
        <w:rPr>
          <w:rFonts w:ascii="Times New Roman" w:hAnsi="Times New Roman" w:cs="Times New Roman"/>
          <w:sz w:val="24"/>
          <w:szCs w:val="24"/>
        </w:rPr>
        <w:t>sea</w:t>
      </w:r>
      <w:r w:rsidRPr="00A54DFC">
        <w:rPr>
          <w:rFonts w:ascii="Times New Roman" w:hAnsi="Times New Roman" w:cs="Times New Roman"/>
          <w:sz w:val="24"/>
          <w:szCs w:val="24"/>
        </w:rPr>
        <w:t>rch is pro</w:t>
      </w:r>
      <w:r w:rsidR="0086596F">
        <w:rPr>
          <w:rFonts w:ascii="Times New Roman" w:hAnsi="Times New Roman" w:cs="Times New Roman"/>
          <w:sz w:val="24"/>
          <w:szCs w:val="24"/>
        </w:rPr>
        <w:t>t</w:t>
      </w:r>
      <w:r w:rsidRPr="00A54DFC">
        <w:rPr>
          <w:rFonts w:ascii="Times New Roman" w:hAnsi="Times New Roman" w:cs="Times New Roman"/>
          <w:sz w:val="24"/>
          <w:szCs w:val="24"/>
        </w:rPr>
        <w:t xml:space="preserve">ected </w:t>
      </w:r>
      <w:r w:rsidR="0086596F">
        <w:rPr>
          <w:rFonts w:ascii="Times New Roman" w:hAnsi="Times New Roman" w:cs="Times New Roman"/>
          <w:sz w:val="24"/>
          <w:szCs w:val="24"/>
        </w:rPr>
        <w:t>from facing</w:t>
      </w:r>
      <w:r w:rsidRPr="00A54DFC">
        <w:rPr>
          <w:rFonts w:ascii="Times New Roman" w:hAnsi="Times New Roman" w:cs="Times New Roman"/>
          <w:sz w:val="24"/>
          <w:szCs w:val="24"/>
        </w:rPr>
        <w:t xml:space="preserve"> inappropriate corporation</w:t>
      </w:r>
      <w:r w:rsidR="0086596F">
        <w:rPr>
          <w:rFonts w:ascii="Times New Roman" w:hAnsi="Times New Roman" w:cs="Times New Roman"/>
          <w:sz w:val="24"/>
          <w:szCs w:val="24"/>
        </w:rPr>
        <w:t>s</w:t>
      </w:r>
      <w:r w:rsidRPr="00A54DFC">
        <w:rPr>
          <w:rFonts w:ascii="Times New Roman" w:hAnsi="Times New Roman" w:cs="Times New Roman"/>
          <w:sz w:val="24"/>
          <w:szCs w:val="24"/>
        </w:rPr>
        <w:t xml:space="preserve"> amongst the participants, and if the corp</w:t>
      </w:r>
      <w:r w:rsidR="0086596F">
        <w:rPr>
          <w:rFonts w:ascii="Times New Roman" w:hAnsi="Times New Roman" w:cs="Times New Roman"/>
          <w:sz w:val="24"/>
          <w:szCs w:val="24"/>
        </w:rPr>
        <w:t>oration</w:t>
      </w:r>
      <w:r w:rsidRPr="00A54DFC">
        <w:rPr>
          <w:rFonts w:ascii="Times New Roman" w:hAnsi="Times New Roman" w:cs="Times New Roman"/>
          <w:sz w:val="24"/>
          <w:szCs w:val="24"/>
        </w:rPr>
        <w:t xml:space="preserve"> will be effective, there is likely that communication will be a problem.</w:t>
      </w:r>
      <w:r w:rsidR="0086596F">
        <w:rPr>
          <w:rFonts w:ascii="Times New Roman" w:hAnsi="Times New Roman" w:cs="Times New Roman"/>
          <w:sz w:val="24"/>
          <w:szCs w:val="24"/>
        </w:rPr>
        <w:t xml:space="preserve"> </w:t>
      </w:r>
      <w:r w:rsidRPr="00A54DFC">
        <w:rPr>
          <w:rFonts w:ascii="Times New Roman" w:hAnsi="Times New Roman" w:cs="Times New Roman"/>
          <w:sz w:val="24"/>
          <w:szCs w:val="24"/>
        </w:rPr>
        <w:t xml:space="preserve">Most of the </w:t>
      </w:r>
      <w:r w:rsidR="0086596F">
        <w:rPr>
          <w:rFonts w:ascii="Times New Roman" w:hAnsi="Times New Roman" w:cs="Times New Roman"/>
          <w:sz w:val="24"/>
          <w:szCs w:val="24"/>
        </w:rPr>
        <w:t>I</w:t>
      </w:r>
      <w:r w:rsidRPr="00A54DFC">
        <w:rPr>
          <w:rFonts w:ascii="Times New Roman" w:hAnsi="Times New Roman" w:cs="Times New Roman"/>
          <w:sz w:val="24"/>
          <w:szCs w:val="24"/>
        </w:rPr>
        <w:t>ndian single women in Malaysia are not fluent in English communication.</w:t>
      </w:r>
      <w:r w:rsidR="0086596F">
        <w:rPr>
          <w:rFonts w:ascii="Times New Roman" w:hAnsi="Times New Roman" w:cs="Times New Roman"/>
          <w:sz w:val="24"/>
          <w:szCs w:val="24"/>
        </w:rPr>
        <w:t xml:space="preserve"> </w:t>
      </w:r>
      <w:r w:rsidRPr="00A54DFC">
        <w:rPr>
          <w:rFonts w:ascii="Times New Roman" w:hAnsi="Times New Roman" w:cs="Times New Roman"/>
          <w:sz w:val="24"/>
          <w:szCs w:val="24"/>
        </w:rPr>
        <w:t>The researcher is required to be the consent to the deficiency.</w:t>
      </w:r>
      <w:r w:rsidR="0086596F">
        <w:rPr>
          <w:rFonts w:ascii="Times New Roman" w:hAnsi="Times New Roman" w:cs="Times New Roman"/>
          <w:sz w:val="24"/>
          <w:szCs w:val="24"/>
        </w:rPr>
        <w:t xml:space="preserve"> Additionally, other longitudinal effects, such as the time factor, might be limited to perform an interview on each participant. Hence, the collected data might not fully provide adequate information to comprehensively answer the research questions and correspond to the research </w:t>
      </w:r>
      <w:r w:rsidR="0086596F">
        <w:rPr>
          <w:rFonts w:ascii="Times New Roman" w:hAnsi="Times New Roman" w:cs="Times New Roman"/>
          <w:sz w:val="24"/>
          <w:szCs w:val="24"/>
        </w:rPr>
        <w:lastRenderedPageBreak/>
        <w:t>objectives. Finally, a substantial group of the Indian Malaysian may not be willing to answer the open-ended questions, so limited that can be attained.</w:t>
      </w:r>
    </w:p>
    <w:p w:rsidR="00153826" w:rsidRPr="002B1366" w:rsidRDefault="00153826"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 xml:space="preserve">Research </w:t>
      </w:r>
      <w:r w:rsidR="0086596F" w:rsidRPr="002B1366">
        <w:rPr>
          <w:rFonts w:ascii="Times New Roman" w:hAnsi="Times New Roman" w:cs="Times New Roman"/>
          <w:b/>
          <w:color w:val="000000" w:themeColor="text1"/>
          <w:sz w:val="24"/>
          <w:szCs w:val="24"/>
        </w:rPr>
        <w:t>Design and Methodology</w:t>
      </w:r>
    </w:p>
    <w:p w:rsidR="00405D8E" w:rsidRPr="00405D8E" w:rsidRDefault="005260C0" w:rsidP="00405D8E">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The research will integrate qualitative methods to explore the prevalence of depression disorder amongst single women living In Malaysia. It shall be conducted a study focusing on the purpose and the objectives of the study.</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The rationale for using the method is to provide</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an inductive and in-depth insight into the ment</w:t>
      </w:r>
      <w:r w:rsidR="00CE463B" w:rsidRPr="00A54DFC">
        <w:rPr>
          <w:rFonts w:ascii="Times New Roman" w:hAnsi="Times New Roman" w:cs="Times New Roman"/>
          <w:sz w:val="24"/>
          <w:szCs w:val="24"/>
        </w:rPr>
        <w:t>a</w:t>
      </w:r>
      <w:r w:rsidRPr="00A54DFC">
        <w:rPr>
          <w:rFonts w:ascii="Times New Roman" w:hAnsi="Times New Roman" w:cs="Times New Roman"/>
          <w:sz w:val="24"/>
          <w:szCs w:val="24"/>
        </w:rPr>
        <w:t xml:space="preserve">l health of Indian women. The qualitative methods will also provide the personal perspectives that Malaysian women have concerning </w:t>
      </w:r>
      <w:r w:rsidR="0086596F">
        <w:rPr>
          <w:rFonts w:ascii="Times New Roman" w:hAnsi="Times New Roman" w:cs="Times New Roman"/>
          <w:sz w:val="24"/>
          <w:szCs w:val="24"/>
        </w:rPr>
        <w:t>d</w:t>
      </w:r>
      <w:r w:rsidRPr="00A54DFC">
        <w:rPr>
          <w:rFonts w:ascii="Times New Roman" w:hAnsi="Times New Roman" w:cs="Times New Roman"/>
          <w:sz w:val="24"/>
          <w:szCs w:val="24"/>
        </w:rPr>
        <w:t>epression.</w:t>
      </w:r>
    </w:p>
    <w:p w:rsidR="0086596F" w:rsidRPr="002B1366" w:rsidRDefault="0086596F" w:rsidP="002B1366">
      <w:pPr>
        <w:pStyle w:val="Heading2"/>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Procedure</w:t>
      </w:r>
    </w:p>
    <w:p w:rsidR="0086596F" w:rsidRPr="00A54DFC" w:rsidRDefault="0086596F" w:rsidP="0086596F">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The study shall follow an ethical approval from the health insurance and portability and accountability Act HIPAA and other relevant committees before commencing. Secondly, the research shall be voluntary, and the Indian Malaysian community must have consented to the conduct of the study within the community. </w:t>
      </w:r>
      <w:r w:rsidR="00B338B9">
        <w:rPr>
          <w:rFonts w:ascii="Times New Roman" w:hAnsi="Times New Roman" w:cs="Times New Roman"/>
          <w:sz w:val="24"/>
          <w:szCs w:val="24"/>
        </w:rPr>
        <w:t>When</w:t>
      </w:r>
      <w:r>
        <w:rPr>
          <w:rFonts w:ascii="Times New Roman" w:hAnsi="Times New Roman" w:cs="Times New Roman"/>
          <w:sz w:val="24"/>
          <w:szCs w:val="24"/>
        </w:rPr>
        <w:t xml:space="preserve"> obtaining the group, the researcher requires to be discrete facilitate vast </w:t>
      </w:r>
      <w:r w:rsidR="00B338B9">
        <w:rPr>
          <w:rFonts w:ascii="Times New Roman" w:hAnsi="Times New Roman" w:cs="Times New Roman"/>
          <w:sz w:val="24"/>
          <w:szCs w:val="24"/>
        </w:rPr>
        <w:t>populations for required</w:t>
      </w:r>
      <w:r>
        <w:rPr>
          <w:rFonts w:ascii="Times New Roman" w:hAnsi="Times New Roman" w:cs="Times New Roman"/>
          <w:sz w:val="24"/>
          <w:szCs w:val="24"/>
        </w:rPr>
        <w:t xml:space="preserve"> sample size representatives</w:t>
      </w:r>
    </w:p>
    <w:p w:rsidR="0091513A" w:rsidRPr="002B1366" w:rsidRDefault="0091513A" w:rsidP="002B1366">
      <w:pPr>
        <w:pStyle w:val="Heading3"/>
        <w:rPr>
          <w:rFonts w:ascii="Times New Roman" w:hAnsi="Times New Roman" w:cs="Times New Roman"/>
          <w:b/>
          <w:color w:val="000000" w:themeColor="text1"/>
        </w:rPr>
      </w:pPr>
      <w:r w:rsidRPr="002B1366">
        <w:rPr>
          <w:rFonts w:ascii="Times New Roman" w:hAnsi="Times New Roman" w:cs="Times New Roman"/>
          <w:b/>
          <w:color w:val="000000" w:themeColor="text1"/>
        </w:rPr>
        <w:t>Sampling</w:t>
      </w:r>
    </w:p>
    <w:p w:rsidR="0091513A" w:rsidRPr="00A54DFC" w:rsidRDefault="0091513A" w:rsidP="00A54DFC">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 xml:space="preserve">All the participants of the study shall be </w:t>
      </w:r>
      <w:r w:rsidR="00CE463B" w:rsidRPr="00A54DFC">
        <w:rPr>
          <w:rFonts w:ascii="Times New Roman" w:hAnsi="Times New Roman" w:cs="Times New Roman"/>
          <w:sz w:val="24"/>
          <w:szCs w:val="24"/>
        </w:rPr>
        <w:t>I</w:t>
      </w:r>
      <w:r w:rsidRPr="00A54DFC">
        <w:rPr>
          <w:rFonts w:ascii="Times New Roman" w:hAnsi="Times New Roman" w:cs="Times New Roman"/>
          <w:sz w:val="24"/>
          <w:szCs w:val="24"/>
        </w:rPr>
        <w:t xml:space="preserve">ndian single mothers living or working in </w:t>
      </w:r>
      <w:r w:rsidR="00CE463B" w:rsidRPr="00A54DFC">
        <w:rPr>
          <w:rFonts w:ascii="Times New Roman" w:hAnsi="Times New Roman" w:cs="Times New Roman"/>
          <w:sz w:val="24"/>
          <w:szCs w:val="24"/>
        </w:rPr>
        <w:t>Mala</w:t>
      </w:r>
      <w:r w:rsidRPr="00A54DFC">
        <w:rPr>
          <w:rFonts w:ascii="Times New Roman" w:hAnsi="Times New Roman" w:cs="Times New Roman"/>
          <w:sz w:val="24"/>
          <w:szCs w:val="24"/>
        </w:rPr>
        <w:t>ysia.</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The sampling shall include </w:t>
      </w:r>
      <w:r w:rsidR="00CE463B" w:rsidRPr="00A54DFC">
        <w:rPr>
          <w:rFonts w:ascii="Times New Roman" w:hAnsi="Times New Roman" w:cs="Times New Roman"/>
          <w:sz w:val="24"/>
          <w:szCs w:val="24"/>
        </w:rPr>
        <w:t>I</w:t>
      </w:r>
      <w:r w:rsidRPr="00A54DFC">
        <w:rPr>
          <w:rFonts w:ascii="Times New Roman" w:hAnsi="Times New Roman" w:cs="Times New Roman"/>
          <w:sz w:val="24"/>
          <w:szCs w:val="24"/>
        </w:rPr>
        <w:t>ndian single women at the age of 35 and above who have passed the marriage rites of life.</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 xml:space="preserve">The </w:t>
      </w:r>
      <w:r w:rsidR="00CE463B" w:rsidRPr="00A54DFC">
        <w:rPr>
          <w:rFonts w:ascii="Times New Roman" w:hAnsi="Times New Roman" w:cs="Times New Roman"/>
          <w:sz w:val="24"/>
          <w:szCs w:val="24"/>
        </w:rPr>
        <w:t>sampling strategy will aim</w:t>
      </w:r>
      <w:r w:rsidRPr="00A54DFC">
        <w:rPr>
          <w:rFonts w:ascii="Times New Roman" w:hAnsi="Times New Roman" w:cs="Times New Roman"/>
          <w:sz w:val="24"/>
          <w:szCs w:val="24"/>
        </w:rPr>
        <w:t xml:space="preserve"> to descri</w:t>
      </w:r>
      <w:r w:rsidR="00CE463B" w:rsidRPr="00A54DFC">
        <w:rPr>
          <w:rFonts w:ascii="Times New Roman" w:hAnsi="Times New Roman" w:cs="Times New Roman"/>
          <w:sz w:val="24"/>
          <w:szCs w:val="24"/>
        </w:rPr>
        <w:t>b</w:t>
      </w:r>
      <w:r w:rsidRPr="00A54DFC">
        <w:rPr>
          <w:rFonts w:ascii="Times New Roman" w:hAnsi="Times New Roman" w:cs="Times New Roman"/>
          <w:sz w:val="24"/>
          <w:szCs w:val="24"/>
        </w:rPr>
        <w:t xml:space="preserve">e each </w:t>
      </w:r>
      <w:r w:rsidR="00B338B9" w:rsidRPr="00A54DFC">
        <w:rPr>
          <w:rFonts w:ascii="Times New Roman" w:hAnsi="Times New Roman" w:cs="Times New Roman"/>
          <w:sz w:val="24"/>
          <w:szCs w:val="24"/>
        </w:rPr>
        <w:t>woman</w:t>
      </w:r>
      <w:r w:rsidR="00B338B9">
        <w:rPr>
          <w:rFonts w:ascii="Times New Roman" w:hAnsi="Times New Roman" w:cs="Times New Roman"/>
          <w:sz w:val="24"/>
          <w:szCs w:val="24"/>
        </w:rPr>
        <w:t>'</w:t>
      </w:r>
      <w:r w:rsidR="00B338B9" w:rsidRPr="00A54DFC">
        <w:rPr>
          <w:rFonts w:ascii="Times New Roman" w:hAnsi="Times New Roman" w:cs="Times New Roman"/>
          <w:sz w:val="24"/>
          <w:szCs w:val="24"/>
        </w:rPr>
        <w:t>s</w:t>
      </w:r>
      <w:r w:rsidRPr="00A54DFC">
        <w:rPr>
          <w:rFonts w:ascii="Times New Roman" w:hAnsi="Times New Roman" w:cs="Times New Roman"/>
          <w:sz w:val="24"/>
          <w:szCs w:val="24"/>
        </w:rPr>
        <w:t xml:space="preserve"> experience.</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Since there has been limited information on the study, multiple case study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rch method</w:t>
      </w:r>
      <w:r w:rsidR="00CE463B" w:rsidRPr="00A54DFC">
        <w:rPr>
          <w:rFonts w:ascii="Times New Roman" w:hAnsi="Times New Roman" w:cs="Times New Roman"/>
          <w:sz w:val="24"/>
          <w:szCs w:val="24"/>
        </w:rPr>
        <w:t>s</w:t>
      </w:r>
      <w:r w:rsidRPr="00A54DFC">
        <w:rPr>
          <w:rFonts w:ascii="Times New Roman" w:hAnsi="Times New Roman" w:cs="Times New Roman"/>
          <w:sz w:val="24"/>
          <w:szCs w:val="24"/>
        </w:rPr>
        <w:t xml:space="preserve"> will be employed.</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The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rcher will ensure that to use purposive and sn</w:t>
      </w:r>
      <w:r w:rsidR="00CE463B" w:rsidRPr="00A54DFC">
        <w:rPr>
          <w:rFonts w:ascii="Times New Roman" w:hAnsi="Times New Roman" w:cs="Times New Roman"/>
          <w:sz w:val="24"/>
          <w:szCs w:val="24"/>
        </w:rPr>
        <w:t>o</w:t>
      </w:r>
      <w:r w:rsidRPr="00A54DFC">
        <w:rPr>
          <w:rFonts w:ascii="Times New Roman" w:hAnsi="Times New Roman" w:cs="Times New Roman"/>
          <w:sz w:val="24"/>
          <w:szCs w:val="24"/>
        </w:rPr>
        <w:t>wball sampling.</w:t>
      </w:r>
      <w:r w:rsidR="0086596F">
        <w:rPr>
          <w:rFonts w:ascii="Times New Roman" w:hAnsi="Times New Roman" w:cs="Times New Roman"/>
          <w:sz w:val="24"/>
          <w:szCs w:val="24"/>
        </w:rPr>
        <w:t xml:space="preserve"> In the snowballing technique, the researchers shall ensure that advertis</w:t>
      </w:r>
      <w:r w:rsidR="00B338B9">
        <w:rPr>
          <w:rFonts w:ascii="Times New Roman" w:hAnsi="Times New Roman" w:cs="Times New Roman"/>
          <w:sz w:val="24"/>
          <w:szCs w:val="24"/>
        </w:rPr>
        <w:t>ing mental is all over the public facilities and</w:t>
      </w:r>
      <w:r w:rsidR="0086596F">
        <w:rPr>
          <w:rFonts w:ascii="Times New Roman" w:hAnsi="Times New Roman" w:cs="Times New Roman"/>
          <w:sz w:val="24"/>
          <w:szCs w:val="24"/>
        </w:rPr>
        <w:t xml:space="preserve"> the primary care hospitals</w:t>
      </w:r>
      <w:r w:rsidR="00405D8E">
        <w:rPr>
          <w:rFonts w:ascii="Times New Roman" w:hAnsi="Times New Roman" w:cs="Times New Roman"/>
          <w:sz w:val="24"/>
          <w:szCs w:val="24"/>
        </w:rPr>
        <w:t xml:space="preserve"> (</w:t>
      </w:r>
      <w:r w:rsidR="00405D8E">
        <w:rPr>
          <w:rFonts w:ascii="Times New Roman" w:hAnsi="Times New Roman" w:cs="Times New Roman"/>
          <w:color w:val="222222"/>
          <w:sz w:val="24"/>
          <w:szCs w:val="24"/>
          <w:shd w:val="clear" w:color="auto" w:fill="FFFFFF"/>
        </w:rPr>
        <w:t>Endut,  Azmawati,</w:t>
      </w:r>
      <w:r w:rsidR="00405D8E" w:rsidRPr="00B338B9">
        <w:rPr>
          <w:rFonts w:ascii="Times New Roman" w:hAnsi="Times New Roman" w:cs="Times New Roman"/>
          <w:color w:val="222222"/>
          <w:sz w:val="24"/>
          <w:szCs w:val="24"/>
          <w:shd w:val="clear" w:color="auto" w:fill="FFFFFF"/>
        </w:rPr>
        <w:t xml:space="preserve"> &amp; Hashim, </w:t>
      </w:r>
      <w:r w:rsidR="00405D8E">
        <w:rPr>
          <w:rFonts w:ascii="Times New Roman" w:hAnsi="Times New Roman" w:cs="Times New Roman"/>
          <w:color w:val="222222"/>
          <w:sz w:val="24"/>
          <w:szCs w:val="24"/>
          <w:shd w:val="clear" w:color="auto" w:fill="FFFFFF"/>
        </w:rPr>
        <w:t>2015</w:t>
      </w:r>
      <w:r w:rsidR="00405D8E">
        <w:rPr>
          <w:rFonts w:ascii="Times New Roman" w:hAnsi="Times New Roman" w:cs="Times New Roman"/>
          <w:sz w:val="24"/>
          <w:szCs w:val="24"/>
        </w:rPr>
        <w:t>)</w:t>
      </w:r>
      <w:r w:rsidR="0086596F">
        <w:rPr>
          <w:rFonts w:ascii="Times New Roman" w:hAnsi="Times New Roman" w:cs="Times New Roman"/>
          <w:sz w:val="24"/>
          <w:szCs w:val="24"/>
        </w:rPr>
        <w:t xml:space="preserve">. The sample size will encompass 200 women aged 35-69 years old. All the participants shall also </w:t>
      </w:r>
      <w:r w:rsidR="0086596F">
        <w:rPr>
          <w:rFonts w:ascii="Times New Roman" w:hAnsi="Times New Roman" w:cs="Times New Roman"/>
          <w:sz w:val="24"/>
          <w:szCs w:val="24"/>
        </w:rPr>
        <w:lastRenderedPageBreak/>
        <w:t xml:space="preserve">be notified through personal contacts to ensure diversity. </w:t>
      </w:r>
      <w:r w:rsidRPr="00A54DFC">
        <w:rPr>
          <w:rFonts w:ascii="Times New Roman" w:hAnsi="Times New Roman" w:cs="Times New Roman"/>
          <w:sz w:val="24"/>
          <w:szCs w:val="24"/>
        </w:rPr>
        <w:t>The re</w:t>
      </w:r>
      <w:r w:rsidR="00CE463B" w:rsidRPr="00A54DFC">
        <w:rPr>
          <w:rFonts w:ascii="Times New Roman" w:hAnsi="Times New Roman" w:cs="Times New Roman"/>
          <w:sz w:val="24"/>
          <w:szCs w:val="24"/>
        </w:rPr>
        <w:t>searchers</w:t>
      </w:r>
      <w:r w:rsidRPr="00A54DFC">
        <w:rPr>
          <w:rFonts w:ascii="Times New Roman" w:hAnsi="Times New Roman" w:cs="Times New Roman"/>
          <w:sz w:val="24"/>
          <w:szCs w:val="24"/>
        </w:rPr>
        <w:t xml:space="preserve"> shall ensure that all the participants in the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 xml:space="preserve">rch are single </w:t>
      </w:r>
      <w:r w:rsidR="00CE463B" w:rsidRPr="00A54DFC">
        <w:rPr>
          <w:rFonts w:ascii="Times New Roman" w:hAnsi="Times New Roman" w:cs="Times New Roman"/>
          <w:sz w:val="24"/>
          <w:szCs w:val="24"/>
        </w:rPr>
        <w:t>I</w:t>
      </w:r>
      <w:r w:rsidRPr="00A54DFC">
        <w:rPr>
          <w:rFonts w:ascii="Times New Roman" w:hAnsi="Times New Roman" w:cs="Times New Roman"/>
          <w:sz w:val="24"/>
          <w:szCs w:val="24"/>
        </w:rPr>
        <w:t>ndian women who were never married.</w:t>
      </w:r>
    </w:p>
    <w:p w:rsidR="00405D8E" w:rsidRPr="00405D8E" w:rsidRDefault="0091513A" w:rsidP="00FC594B">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The inc</w:t>
      </w:r>
      <w:r w:rsidR="00CE463B" w:rsidRPr="00A54DFC">
        <w:rPr>
          <w:rFonts w:ascii="Times New Roman" w:hAnsi="Times New Roman" w:cs="Times New Roman"/>
          <w:sz w:val="24"/>
          <w:szCs w:val="24"/>
        </w:rPr>
        <w:t>lu</w:t>
      </w:r>
      <w:r w:rsidRPr="00A54DFC">
        <w:rPr>
          <w:rFonts w:ascii="Times New Roman" w:hAnsi="Times New Roman" w:cs="Times New Roman"/>
          <w:sz w:val="24"/>
          <w:szCs w:val="24"/>
        </w:rPr>
        <w:t>sion into the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rch will</w:t>
      </w:r>
      <w:r w:rsidR="0086596F">
        <w:rPr>
          <w:rFonts w:ascii="Times New Roman" w:hAnsi="Times New Roman" w:cs="Times New Roman"/>
          <w:sz w:val="24"/>
          <w:szCs w:val="24"/>
        </w:rPr>
        <w:t xml:space="preserve"> also</w:t>
      </w:r>
      <w:r w:rsidRPr="00A54DFC">
        <w:rPr>
          <w:rFonts w:ascii="Times New Roman" w:hAnsi="Times New Roman" w:cs="Times New Roman"/>
          <w:sz w:val="24"/>
          <w:szCs w:val="24"/>
        </w:rPr>
        <w:t xml:space="preserve"> involve </w:t>
      </w:r>
      <w:r w:rsidR="00CE463B" w:rsidRPr="00A54DFC">
        <w:rPr>
          <w:rFonts w:ascii="Times New Roman" w:hAnsi="Times New Roman" w:cs="Times New Roman"/>
          <w:sz w:val="24"/>
          <w:szCs w:val="24"/>
        </w:rPr>
        <w:t>collecting</w:t>
      </w:r>
      <w:r w:rsidRPr="00A54DFC">
        <w:rPr>
          <w:rFonts w:ascii="Times New Roman" w:hAnsi="Times New Roman" w:cs="Times New Roman"/>
          <w:sz w:val="24"/>
          <w:szCs w:val="24"/>
        </w:rPr>
        <w:t xml:space="preserve"> </w:t>
      </w:r>
      <w:r w:rsidR="00CE463B" w:rsidRPr="00A54DFC">
        <w:rPr>
          <w:rFonts w:ascii="Times New Roman" w:hAnsi="Times New Roman" w:cs="Times New Roman"/>
          <w:sz w:val="24"/>
          <w:szCs w:val="24"/>
        </w:rPr>
        <w:t>psychiatric health</w:t>
      </w:r>
      <w:r w:rsidRPr="00A54DFC">
        <w:rPr>
          <w:rFonts w:ascii="Times New Roman" w:hAnsi="Times New Roman" w:cs="Times New Roman"/>
          <w:sz w:val="24"/>
          <w:szCs w:val="24"/>
        </w:rPr>
        <w:t xml:space="preserve"> records from the </w:t>
      </w:r>
      <w:r w:rsidR="00CE463B" w:rsidRPr="00A54DFC">
        <w:rPr>
          <w:rFonts w:ascii="Times New Roman" w:hAnsi="Times New Roman" w:cs="Times New Roman"/>
          <w:sz w:val="24"/>
          <w:szCs w:val="24"/>
        </w:rPr>
        <w:t>Mala</w:t>
      </w:r>
      <w:r w:rsidRPr="00A54DFC">
        <w:rPr>
          <w:rFonts w:ascii="Times New Roman" w:hAnsi="Times New Roman" w:cs="Times New Roman"/>
          <w:sz w:val="24"/>
          <w:szCs w:val="24"/>
        </w:rPr>
        <w:t>ysian local psychiatric cent</w:t>
      </w:r>
      <w:r w:rsidR="00FC4E32" w:rsidRPr="00A54DFC">
        <w:rPr>
          <w:rFonts w:ascii="Times New Roman" w:hAnsi="Times New Roman" w:cs="Times New Roman"/>
          <w:sz w:val="24"/>
          <w:szCs w:val="24"/>
        </w:rPr>
        <w:t>er</w:t>
      </w:r>
      <w:r w:rsidRPr="00A54DFC">
        <w:rPr>
          <w:rFonts w:ascii="Times New Roman" w:hAnsi="Times New Roman" w:cs="Times New Roman"/>
          <w:sz w:val="24"/>
          <w:szCs w:val="24"/>
        </w:rPr>
        <w:t xml:space="preserve"> to identify the demographics of the single wome</w:t>
      </w:r>
      <w:r w:rsidR="00CE463B" w:rsidRPr="00A54DFC">
        <w:rPr>
          <w:rFonts w:ascii="Times New Roman" w:hAnsi="Times New Roman" w:cs="Times New Roman"/>
          <w:sz w:val="24"/>
          <w:szCs w:val="24"/>
        </w:rPr>
        <w:t>n</w:t>
      </w:r>
      <w:r w:rsidRPr="00A54DFC">
        <w:rPr>
          <w:rFonts w:ascii="Times New Roman" w:hAnsi="Times New Roman" w:cs="Times New Roman"/>
          <w:sz w:val="24"/>
          <w:szCs w:val="24"/>
        </w:rPr>
        <w:t xml:space="preserve"> who have been consecutive visit</w:t>
      </w:r>
      <w:r w:rsidR="00CE463B" w:rsidRPr="00A54DFC">
        <w:rPr>
          <w:rFonts w:ascii="Times New Roman" w:hAnsi="Times New Roman" w:cs="Times New Roman"/>
          <w:sz w:val="24"/>
          <w:szCs w:val="24"/>
        </w:rPr>
        <w:t xml:space="preserve">ing </w:t>
      </w:r>
      <w:r w:rsidRPr="00A54DFC">
        <w:rPr>
          <w:rFonts w:ascii="Times New Roman" w:hAnsi="Times New Roman" w:cs="Times New Roman"/>
          <w:sz w:val="24"/>
          <w:szCs w:val="24"/>
        </w:rPr>
        <w:t xml:space="preserve">for psychotherapy, taking medication to manage </w:t>
      </w:r>
      <w:r w:rsidR="0086596F">
        <w:rPr>
          <w:rFonts w:ascii="Times New Roman" w:hAnsi="Times New Roman" w:cs="Times New Roman"/>
          <w:sz w:val="24"/>
          <w:szCs w:val="24"/>
        </w:rPr>
        <w:t>d</w:t>
      </w:r>
      <w:r w:rsidRPr="00A54DFC">
        <w:rPr>
          <w:rFonts w:ascii="Times New Roman" w:hAnsi="Times New Roman" w:cs="Times New Roman"/>
          <w:sz w:val="24"/>
          <w:szCs w:val="24"/>
        </w:rPr>
        <w:t>epression</w:t>
      </w:r>
      <w:r w:rsidR="00CE463B" w:rsidRPr="00A54DFC">
        <w:rPr>
          <w:rFonts w:ascii="Times New Roman" w:hAnsi="Times New Roman" w:cs="Times New Roman"/>
          <w:sz w:val="24"/>
          <w:szCs w:val="24"/>
        </w:rPr>
        <w:t>, and those doing yoga,</w:t>
      </w:r>
      <w:r w:rsidRPr="00A54DFC">
        <w:rPr>
          <w:rFonts w:ascii="Times New Roman" w:hAnsi="Times New Roman" w:cs="Times New Roman"/>
          <w:sz w:val="24"/>
          <w:szCs w:val="24"/>
        </w:rPr>
        <w:t xml:space="preserve"> reading self</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help group</w:t>
      </w:r>
      <w:r w:rsidR="00CE463B" w:rsidRPr="00A54DFC">
        <w:rPr>
          <w:rFonts w:ascii="Times New Roman" w:hAnsi="Times New Roman" w:cs="Times New Roman"/>
          <w:sz w:val="24"/>
          <w:szCs w:val="24"/>
        </w:rPr>
        <w:t>s</w:t>
      </w:r>
      <w:r w:rsidRPr="00A54DFC">
        <w:rPr>
          <w:rFonts w:ascii="Times New Roman" w:hAnsi="Times New Roman" w:cs="Times New Roman"/>
          <w:sz w:val="24"/>
          <w:szCs w:val="24"/>
        </w:rPr>
        <w:t>.</w:t>
      </w:r>
      <w:r w:rsidR="00CE463B" w:rsidRPr="00A54DFC">
        <w:rPr>
          <w:rFonts w:ascii="Times New Roman" w:hAnsi="Times New Roman" w:cs="Times New Roman"/>
          <w:sz w:val="24"/>
          <w:szCs w:val="24"/>
        </w:rPr>
        <w:t xml:space="preserve"> </w:t>
      </w:r>
      <w:r w:rsidRPr="00A54DFC">
        <w:rPr>
          <w:rFonts w:ascii="Times New Roman" w:hAnsi="Times New Roman" w:cs="Times New Roman"/>
          <w:sz w:val="24"/>
          <w:szCs w:val="24"/>
        </w:rPr>
        <w:t>The rationale of the considera</w:t>
      </w:r>
      <w:r w:rsidR="00CE463B" w:rsidRPr="00A54DFC">
        <w:rPr>
          <w:rFonts w:ascii="Times New Roman" w:hAnsi="Times New Roman" w:cs="Times New Roman"/>
          <w:sz w:val="24"/>
          <w:szCs w:val="24"/>
        </w:rPr>
        <w:t>t</w:t>
      </w:r>
      <w:r w:rsidRPr="00A54DFC">
        <w:rPr>
          <w:rFonts w:ascii="Times New Roman" w:hAnsi="Times New Roman" w:cs="Times New Roman"/>
          <w:sz w:val="24"/>
          <w:szCs w:val="24"/>
        </w:rPr>
        <w:t>ions is to ensure that the participants have</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 xml:space="preserve"> at one point or another</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 xml:space="preserve"> experienced </w:t>
      </w:r>
      <w:r w:rsidR="0086596F">
        <w:rPr>
          <w:rFonts w:ascii="Times New Roman" w:hAnsi="Times New Roman" w:cs="Times New Roman"/>
          <w:sz w:val="24"/>
          <w:szCs w:val="24"/>
        </w:rPr>
        <w:t>d</w:t>
      </w:r>
      <w:r w:rsidRPr="00A54DFC">
        <w:rPr>
          <w:rFonts w:ascii="Times New Roman" w:hAnsi="Times New Roman" w:cs="Times New Roman"/>
          <w:sz w:val="24"/>
          <w:szCs w:val="24"/>
        </w:rPr>
        <w:t>epression.</w:t>
      </w:r>
      <w:r w:rsidR="0086596F">
        <w:rPr>
          <w:rFonts w:ascii="Times New Roman" w:hAnsi="Times New Roman" w:cs="Times New Roman"/>
          <w:sz w:val="24"/>
          <w:szCs w:val="24"/>
        </w:rPr>
        <w:t xml:space="preserve"> The following shall be face-to-face in-depth interviews.</w:t>
      </w:r>
    </w:p>
    <w:p w:rsidR="005260C0" w:rsidRPr="002B1366" w:rsidRDefault="005260C0" w:rsidP="002B1366">
      <w:pPr>
        <w:pStyle w:val="Heading3"/>
        <w:rPr>
          <w:rFonts w:ascii="Times New Roman" w:hAnsi="Times New Roman" w:cs="Times New Roman"/>
          <w:color w:val="000000" w:themeColor="text1"/>
        </w:rPr>
      </w:pPr>
      <w:r w:rsidRPr="002B1366">
        <w:rPr>
          <w:rFonts w:ascii="Times New Roman" w:hAnsi="Times New Roman" w:cs="Times New Roman"/>
          <w:color w:val="000000" w:themeColor="text1"/>
        </w:rPr>
        <w:t xml:space="preserve">Data </w:t>
      </w:r>
      <w:r w:rsidR="0086596F" w:rsidRPr="002B1366">
        <w:rPr>
          <w:rFonts w:ascii="Times New Roman" w:hAnsi="Times New Roman" w:cs="Times New Roman"/>
          <w:color w:val="000000" w:themeColor="text1"/>
        </w:rPr>
        <w:t>Collection</w:t>
      </w:r>
    </w:p>
    <w:p w:rsidR="005260C0" w:rsidRPr="00A54DFC" w:rsidRDefault="0086596F" w:rsidP="00A54DF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Upon arrival, the participant's social demographic information shall be collected and correlated with the data retrieved psychiatric database to prioritize those who experience depression or other stressors. The rationale is to ensure that accuracy is a priority to avoid unwanted and flagged information. </w:t>
      </w:r>
      <w:r w:rsidR="005260C0" w:rsidRPr="00A54DFC">
        <w:rPr>
          <w:rFonts w:ascii="Times New Roman" w:hAnsi="Times New Roman" w:cs="Times New Roman"/>
          <w:sz w:val="24"/>
          <w:szCs w:val="24"/>
        </w:rPr>
        <w:t xml:space="preserve">The researchers shall utilize a </w:t>
      </w:r>
      <w:r w:rsidR="00B338B9" w:rsidRPr="00A54DFC">
        <w:rPr>
          <w:rFonts w:ascii="Times New Roman" w:hAnsi="Times New Roman" w:cs="Times New Roman"/>
          <w:sz w:val="24"/>
          <w:szCs w:val="24"/>
        </w:rPr>
        <w:t>semi</w:t>
      </w:r>
      <w:r w:rsidR="00B338B9">
        <w:rPr>
          <w:rFonts w:ascii="Times New Roman" w:hAnsi="Times New Roman" w:cs="Times New Roman"/>
          <w:sz w:val="24"/>
          <w:szCs w:val="24"/>
        </w:rPr>
        <w:t>-</w:t>
      </w:r>
      <w:r w:rsidR="00B338B9" w:rsidRPr="00A54DFC">
        <w:rPr>
          <w:rFonts w:ascii="Times New Roman" w:hAnsi="Times New Roman" w:cs="Times New Roman"/>
          <w:sz w:val="24"/>
          <w:szCs w:val="24"/>
        </w:rPr>
        <w:t>structured</w:t>
      </w:r>
      <w:r w:rsidR="005260C0" w:rsidRPr="00A54DFC">
        <w:rPr>
          <w:rFonts w:ascii="Times New Roman" w:hAnsi="Times New Roman" w:cs="Times New Roman"/>
          <w:sz w:val="24"/>
          <w:szCs w:val="24"/>
        </w:rPr>
        <w:t xml:space="preserve"> interview that shall consist of open-ended questions</w:t>
      </w:r>
      <w:r w:rsidR="00405D8E">
        <w:rPr>
          <w:rFonts w:ascii="Times New Roman" w:hAnsi="Times New Roman" w:cs="Times New Roman"/>
          <w:sz w:val="24"/>
          <w:szCs w:val="24"/>
        </w:rPr>
        <w:t xml:space="preserve"> (</w:t>
      </w:r>
      <w:r w:rsidR="00405D8E">
        <w:rPr>
          <w:rFonts w:ascii="Times New Roman" w:hAnsi="Times New Roman" w:cs="Times New Roman"/>
          <w:color w:val="222222"/>
          <w:sz w:val="24"/>
          <w:szCs w:val="24"/>
          <w:shd w:val="clear" w:color="auto" w:fill="FFFFFF"/>
        </w:rPr>
        <w:t>Weitkamp, Klein,</w:t>
      </w:r>
      <w:r w:rsidR="00405D8E" w:rsidRPr="00405D8E">
        <w:rPr>
          <w:rFonts w:ascii="Times New Roman" w:hAnsi="Times New Roman" w:cs="Times New Roman"/>
          <w:color w:val="222222"/>
          <w:sz w:val="24"/>
          <w:szCs w:val="24"/>
          <w:shd w:val="clear" w:color="auto" w:fill="FFFFFF"/>
        </w:rPr>
        <w:t xml:space="preserve"> &amp; </w:t>
      </w:r>
      <w:r w:rsidR="00405D8E">
        <w:rPr>
          <w:rFonts w:ascii="Times New Roman" w:hAnsi="Times New Roman" w:cs="Times New Roman"/>
          <w:color w:val="222222"/>
          <w:sz w:val="24"/>
          <w:szCs w:val="24"/>
          <w:shd w:val="clear" w:color="auto" w:fill="FFFFFF"/>
        </w:rPr>
        <w:t>Midgley, 2016</w:t>
      </w:r>
      <w:r w:rsidR="00405D8E">
        <w:rPr>
          <w:rFonts w:ascii="Times New Roman" w:hAnsi="Times New Roman" w:cs="Times New Roman"/>
          <w:sz w:val="24"/>
          <w:szCs w:val="24"/>
        </w:rPr>
        <w:t>)</w:t>
      </w:r>
      <w:r w:rsidR="005260C0" w:rsidRPr="00A54DFC">
        <w:rPr>
          <w:rFonts w:ascii="Times New Roman" w:hAnsi="Times New Roman" w:cs="Times New Roman"/>
          <w:sz w:val="24"/>
          <w:szCs w:val="24"/>
        </w:rPr>
        <w:t>. During the research study, the re</w:t>
      </w:r>
      <w:r w:rsidR="00CE463B" w:rsidRPr="00A54DFC">
        <w:rPr>
          <w:rFonts w:ascii="Times New Roman" w:hAnsi="Times New Roman" w:cs="Times New Roman"/>
          <w:sz w:val="24"/>
          <w:szCs w:val="24"/>
        </w:rPr>
        <w:t>sea</w:t>
      </w:r>
      <w:r w:rsidR="005260C0" w:rsidRPr="00A54DFC">
        <w:rPr>
          <w:rFonts w:ascii="Times New Roman" w:hAnsi="Times New Roman" w:cs="Times New Roman"/>
          <w:sz w:val="24"/>
          <w:szCs w:val="24"/>
        </w:rPr>
        <w:t>rcher must observe, mine them in the participant's response, and systematically record the ob</w:t>
      </w:r>
      <w:r w:rsidR="00CE463B" w:rsidRPr="00A54DFC">
        <w:rPr>
          <w:rFonts w:ascii="Times New Roman" w:hAnsi="Times New Roman" w:cs="Times New Roman"/>
          <w:sz w:val="24"/>
          <w:szCs w:val="24"/>
        </w:rPr>
        <w:t>s</w:t>
      </w:r>
      <w:r w:rsidR="005260C0" w:rsidRPr="00A54DFC">
        <w:rPr>
          <w:rFonts w:ascii="Times New Roman" w:hAnsi="Times New Roman" w:cs="Times New Roman"/>
          <w:sz w:val="24"/>
          <w:szCs w:val="24"/>
        </w:rPr>
        <w:t xml:space="preserve">ervations. The open dialogue utilized during the study through </w:t>
      </w:r>
      <w:r w:rsidR="00B338B9">
        <w:rPr>
          <w:rFonts w:ascii="Times New Roman" w:hAnsi="Times New Roman" w:cs="Times New Roman"/>
          <w:sz w:val="24"/>
          <w:szCs w:val="24"/>
        </w:rPr>
        <w:t>semi-</w:t>
      </w:r>
      <w:r w:rsidR="00B338B9" w:rsidRPr="00A54DFC">
        <w:rPr>
          <w:rFonts w:ascii="Times New Roman" w:hAnsi="Times New Roman" w:cs="Times New Roman"/>
          <w:sz w:val="24"/>
          <w:szCs w:val="24"/>
        </w:rPr>
        <w:t>structured</w:t>
      </w:r>
      <w:r w:rsidR="005260C0" w:rsidRPr="00A54DFC">
        <w:rPr>
          <w:rFonts w:ascii="Times New Roman" w:hAnsi="Times New Roman" w:cs="Times New Roman"/>
          <w:sz w:val="24"/>
          <w:szCs w:val="24"/>
        </w:rPr>
        <w:t xml:space="preserve"> question</w:t>
      </w:r>
      <w:r w:rsidR="00CE463B" w:rsidRPr="00A54DFC">
        <w:rPr>
          <w:rFonts w:ascii="Times New Roman" w:hAnsi="Times New Roman" w:cs="Times New Roman"/>
          <w:sz w:val="24"/>
          <w:szCs w:val="24"/>
        </w:rPr>
        <w:t>s</w:t>
      </w:r>
      <w:r w:rsidR="005260C0" w:rsidRPr="00A54DFC">
        <w:rPr>
          <w:rFonts w:ascii="Times New Roman" w:hAnsi="Times New Roman" w:cs="Times New Roman"/>
          <w:sz w:val="24"/>
          <w:szCs w:val="24"/>
        </w:rPr>
        <w:t xml:space="preserve"> will allow the re</w:t>
      </w:r>
      <w:r w:rsidR="00CE463B" w:rsidRPr="00A54DFC">
        <w:rPr>
          <w:rFonts w:ascii="Times New Roman" w:hAnsi="Times New Roman" w:cs="Times New Roman"/>
          <w:sz w:val="24"/>
          <w:szCs w:val="24"/>
        </w:rPr>
        <w:t>sear</w:t>
      </w:r>
      <w:r w:rsidR="005260C0" w:rsidRPr="00A54DFC">
        <w:rPr>
          <w:rFonts w:ascii="Times New Roman" w:hAnsi="Times New Roman" w:cs="Times New Roman"/>
          <w:sz w:val="24"/>
          <w:szCs w:val="24"/>
        </w:rPr>
        <w:t>cher to gather in</w:t>
      </w:r>
      <w:r w:rsidR="00CE463B" w:rsidRPr="00A54DFC">
        <w:rPr>
          <w:rFonts w:ascii="Times New Roman" w:hAnsi="Times New Roman" w:cs="Times New Roman"/>
          <w:sz w:val="24"/>
          <w:szCs w:val="24"/>
        </w:rPr>
        <w:t>-</w:t>
      </w:r>
      <w:r w:rsidR="005260C0" w:rsidRPr="00A54DFC">
        <w:rPr>
          <w:rFonts w:ascii="Times New Roman" w:hAnsi="Times New Roman" w:cs="Times New Roman"/>
          <w:sz w:val="24"/>
          <w:szCs w:val="24"/>
        </w:rPr>
        <w:t xml:space="preserve">depth </w:t>
      </w:r>
      <w:r w:rsidR="00A54DFC" w:rsidRPr="00A54DFC">
        <w:rPr>
          <w:rFonts w:ascii="Times New Roman" w:hAnsi="Times New Roman" w:cs="Times New Roman"/>
          <w:sz w:val="24"/>
          <w:szCs w:val="24"/>
        </w:rPr>
        <w:t>participants' reaction</w:t>
      </w:r>
      <w:r w:rsidR="005260C0" w:rsidRPr="00A54DFC">
        <w:rPr>
          <w:rFonts w:ascii="Times New Roman" w:hAnsi="Times New Roman" w:cs="Times New Roman"/>
          <w:sz w:val="24"/>
          <w:szCs w:val="24"/>
        </w:rPr>
        <w:t>s and allow their feelings and perceptions to develop for appropriate response.</w:t>
      </w:r>
      <w:r w:rsidR="00CE463B" w:rsidRPr="00A54DFC">
        <w:rPr>
          <w:rFonts w:ascii="Times New Roman" w:hAnsi="Times New Roman" w:cs="Times New Roman"/>
          <w:sz w:val="24"/>
          <w:szCs w:val="24"/>
        </w:rPr>
        <w:t xml:space="preserve"> </w:t>
      </w:r>
      <w:r w:rsidR="005260C0" w:rsidRPr="00A54DFC">
        <w:rPr>
          <w:rFonts w:ascii="Times New Roman" w:hAnsi="Times New Roman" w:cs="Times New Roman"/>
          <w:sz w:val="24"/>
          <w:szCs w:val="24"/>
        </w:rPr>
        <w:t xml:space="preserve">The purpose of the </w:t>
      </w:r>
      <w:r w:rsidR="00B338B9" w:rsidRPr="00A54DFC">
        <w:rPr>
          <w:rFonts w:ascii="Times New Roman" w:hAnsi="Times New Roman" w:cs="Times New Roman"/>
          <w:sz w:val="24"/>
          <w:szCs w:val="24"/>
        </w:rPr>
        <w:t>semi</w:t>
      </w:r>
      <w:r w:rsidR="00B338B9">
        <w:rPr>
          <w:rFonts w:ascii="Times New Roman" w:hAnsi="Times New Roman" w:cs="Times New Roman"/>
          <w:sz w:val="24"/>
          <w:szCs w:val="24"/>
        </w:rPr>
        <w:t>-</w:t>
      </w:r>
      <w:r w:rsidR="00B338B9" w:rsidRPr="00A54DFC">
        <w:rPr>
          <w:rFonts w:ascii="Times New Roman" w:hAnsi="Times New Roman" w:cs="Times New Roman"/>
          <w:sz w:val="24"/>
          <w:szCs w:val="24"/>
        </w:rPr>
        <w:t>structured</w:t>
      </w:r>
      <w:r w:rsidR="005260C0" w:rsidRPr="00A54DFC">
        <w:rPr>
          <w:rFonts w:ascii="Times New Roman" w:hAnsi="Times New Roman" w:cs="Times New Roman"/>
          <w:sz w:val="24"/>
          <w:szCs w:val="24"/>
        </w:rPr>
        <w:t xml:space="preserve"> questions will be to construct a thorough perspective of the understudied aspect of </w:t>
      </w:r>
      <w:r w:rsidR="00CE463B" w:rsidRPr="00A54DFC">
        <w:rPr>
          <w:rFonts w:ascii="Times New Roman" w:hAnsi="Times New Roman" w:cs="Times New Roman"/>
          <w:sz w:val="24"/>
          <w:szCs w:val="24"/>
        </w:rPr>
        <w:t>Mala</w:t>
      </w:r>
      <w:r w:rsidR="005260C0" w:rsidRPr="00A54DFC">
        <w:rPr>
          <w:rFonts w:ascii="Times New Roman" w:hAnsi="Times New Roman" w:cs="Times New Roman"/>
          <w:sz w:val="24"/>
          <w:szCs w:val="24"/>
        </w:rPr>
        <w:t xml:space="preserve">ysian women's mental health that will emerge directly from the Malaysian participants. The open-ended questions will prompt the participants </w:t>
      </w:r>
      <w:r>
        <w:rPr>
          <w:rFonts w:ascii="Times New Roman" w:hAnsi="Times New Roman" w:cs="Times New Roman"/>
          <w:sz w:val="24"/>
          <w:szCs w:val="24"/>
        </w:rPr>
        <w:t>t</w:t>
      </w:r>
      <w:r w:rsidR="005260C0" w:rsidRPr="00A54DFC">
        <w:rPr>
          <w:rFonts w:ascii="Times New Roman" w:hAnsi="Times New Roman" w:cs="Times New Roman"/>
          <w:sz w:val="24"/>
          <w:szCs w:val="24"/>
        </w:rPr>
        <w:t>o respond to their terms and focus and reflect on their thoughts, feelings, and experiences.</w:t>
      </w:r>
      <w:r w:rsidR="00A54DFC" w:rsidRPr="00A54DFC">
        <w:rPr>
          <w:rFonts w:ascii="Times New Roman" w:hAnsi="Times New Roman" w:cs="Times New Roman"/>
          <w:sz w:val="24"/>
          <w:szCs w:val="24"/>
        </w:rPr>
        <w:t xml:space="preserve"> </w:t>
      </w:r>
      <w:r w:rsidR="00FC4E32" w:rsidRPr="00A54DFC">
        <w:rPr>
          <w:rFonts w:ascii="Times New Roman" w:hAnsi="Times New Roman" w:cs="Times New Roman"/>
          <w:sz w:val="24"/>
          <w:szCs w:val="24"/>
        </w:rPr>
        <w:t>T</w:t>
      </w:r>
      <w:r w:rsidR="00A54DFC" w:rsidRPr="00A54DFC">
        <w:rPr>
          <w:rFonts w:ascii="Times New Roman" w:hAnsi="Times New Roman" w:cs="Times New Roman"/>
          <w:sz w:val="24"/>
          <w:szCs w:val="24"/>
        </w:rPr>
        <w:t>he t</w:t>
      </w:r>
      <w:r w:rsidR="00FC4E32" w:rsidRPr="00A54DFC">
        <w:rPr>
          <w:rFonts w:ascii="Times New Roman" w:hAnsi="Times New Roman" w:cs="Times New Roman"/>
          <w:sz w:val="24"/>
          <w:szCs w:val="24"/>
        </w:rPr>
        <w:t>hematic analysis shall expand what already exists beyond the rhetoric and theories of mental health.</w:t>
      </w:r>
      <w:r w:rsidR="00A54DFC" w:rsidRPr="00A54DFC">
        <w:rPr>
          <w:rFonts w:ascii="Times New Roman" w:hAnsi="Times New Roman" w:cs="Times New Roman"/>
          <w:sz w:val="24"/>
          <w:szCs w:val="24"/>
        </w:rPr>
        <w:t xml:space="preserve"> </w:t>
      </w:r>
      <w:r w:rsidR="00FC4E32" w:rsidRPr="00A54DFC">
        <w:rPr>
          <w:rFonts w:ascii="Times New Roman" w:hAnsi="Times New Roman" w:cs="Times New Roman"/>
          <w:sz w:val="24"/>
          <w:szCs w:val="24"/>
        </w:rPr>
        <w:t xml:space="preserve">The </w:t>
      </w:r>
      <w:r w:rsidR="00B338B9" w:rsidRPr="00A54DFC">
        <w:rPr>
          <w:rFonts w:ascii="Times New Roman" w:hAnsi="Times New Roman" w:cs="Times New Roman"/>
          <w:sz w:val="24"/>
          <w:szCs w:val="24"/>
        </w:rPr>
        <w:t>semi</w:t>
      </w:r>
      <w:r w:rsidR="00B338B9">
        <w:rPr>
          <w:rFonts w:ascii="Times New Roman" w:hAnsi="Times New Roman" w:cs="Times New Roman"/>
          <w:sz w:val="24"/>
          <w:szCs w:val="24"/>
        </w:rPr>
        <w:t>-</w:t>
      </w:r>
      <w:r w:rsidR="00B338B9" w:rsidRPr="00A54DFC">
        <w:rPr>
          <w:rFonts w:ascii="Times New Roman" w:hAnsi="Times New Roman" w:cs="Times New Roman"/>
          <w:sz w:val="24"/>
          <w:szCs w:val="24"/>
        </w:rPr>
        <w:t>structured</w:t>
      </w:r>
      <w:r w:rsidR="00FC4E32" w:rsidRPr="00A54DFC">
        <w:rPr>
          <w:rFonts w:ascii="Times New Roman" w:hAnsi="Times New Roman" w:cs="Times New Roman"/>
          <w:sz w:val="24"/>
          <w:szCs w:val="24"/>
        </w:rPr>
        <w:t xml:space="preserve"> approach will al</w:t>
      </w:r>
      <w:r w:rsidR="00A54DFC" w:rsidRPr="00A54DFC">
        <w:rPr>
          <w:rFonts w:ascii="Times New Roman" w:hAnsi="Times New Roman" w:cs="Times New Roman"/>
          <w:sz w:val="24"/>
          <w:szCs w:val="24"/>
        </w:rPr>
        <w:t>l</w:t>
      </w:r>
      <w:r w:rsidR="00FC4E32" w:rsidRPr="00A54DFC">
        <w:rPr>
          <w:rFonts w:ascii="Times New Roman" w:hAnsi="Times New Roman" w:cs="Times New Roman"/>
          <w:sz w:val="24"/>
          <w:szCs w:val="24"/>
        </w:rPr>
        <w:t xml:space="preserve">ow </w:t>
      </w:r>
      <w:r w:rsidR="00FC4E32" w:rsidRPr="00A54DFC">
        <w:rPr>
          <w:rFonts w:ascii="Times New Roman" w:hAnsi="Times New Roman" w:cs="Times New Roman"/>
          <w:sz w:val="24"/>
          <w:szCs w:val="24"/>
        </w:rPr>
        <w:lastRenderedPageBreak/>
        <w:t xml:space="preserve">flexibility in the </w:t>
      </w:r>
      <w:r w:rsidR="00A54DFC" w:rsidRPr="00A54DFC">
        <w:rPr>
          <w:rFonts w:ascii="Times New Roman" w:hAnsi="Times New Roman" w:cs="Times New Roman"/>
          <w:sz w:val="24"/>
          <w:szCs w:val="24"/>
        </w:rPr>
        <w:t>interview flo</w:t>
      </w:r>
      <w:r w:rsidR="00FC4E32" w:rsidRPr="00A54DFC">
        <w:rPr>
          <w:rFonts w:ascii="Times New Roman" w:hAnsi="Times New Roman" w:cs="Times New Roman"/>
          <w:sz w:val="24"/>
          <w:szCs w:val="24"/>
        </w:rPr>
        <w:t>w</w:t>
      </w:r>
      <w:r w:rsidR="00A54DFC" w:rsidRPr="00A54DFC">
        <w:rPr>
          <w:rFonts w:ascii="Times New Roman" w:hAnsi="Times New Roman" w:cs="Times New Roman"/>
          <w:sz w:val="24"/>
          <w:szCs w:val="24"/>
        </w:rPr>
        <w:t>,</w:t>
      </w:r>
      <w:r w:rsidR="00FC4E32" w:rsidRPr="00A54DFC">
        <w:rPr>
          <w:rFonts w:ascii="Times New Roman" w:hAnsi="Times New Roman" w:cs="Times New Roman"/>
          <w:sz w:val="24"/>
          <w:szCs w:val="24"/>
        </w:rPr>
        <w:t xml:space="preserve"> and all the questions shall follow the wording of the participants.</w:t>
      </w:r>
    </w:p>
    <w:p w:rsidR="00B338B9" w:rsidRPr="00405D8E" w:rsidRDefault="00FC4E32" w:rsidP="00405D8E">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As the interview continues</w:t>
      </w:r>
      <w:r w:rsidR="00A54DFC" w:rsidRPr="00A54DFC">
        <w:rPr>
          <w:rFonts w:ascii="Times New Roman" w:hAnsi="Times New Roman" w:cs="Times New Roman"/>
          <w:sz w:val="24"/>
          <w:szCs w:val="24"/>
        </w:rPr>
        <w:t>,</w:t>
      </w:r>
      <w:r w:rsidRPr="00A54DFC">
        <w:rPr>
          <w:rFonts w:ascii="Times New Roman" w:hAnsi="Times New Roman" w:cs="Times New Roman"/>
          <w:sz w:val="24"/>
          <w:szCs w:val="24"/>
        </w:rPr>
        <w:t xml:space="preserve"> the researcher shall be required to audiotape each participant for later interpretation</w:t>
      </w:r>
      <w:r w:rsidR="00A54DFC" w:rsidRPr="00A54DFC">
        <w:rPr>
          <w:rFonts w:ascii="Times New Roman" w:hAnsi="Times New Roman" w:cs="Times New Roman"/>
          <w:sz w:val="24"/>
          <w:szCs w:val="24"/>
        </w:rPr>
        <w:t xml:space="preserve"> </w:t>
      </w:r>
      <w:r w:rsidRPr="00A54DFC">
        <w:rPr>
          <w:rFonts w:ascii="Times New Roman" w:hAnsi="Times New Roman" w:cs="Times New Roman"/>
          <w:sz w:val="24"/>
          <w:szCs w:val="24"/>
        </w:rPr>
        <w:t>of the information available.</w:t>
      </w:r>
      <w:r w:rsidR="00A54DFC" w:rsidRPr="00A54DFC">
        <w:rPr>
          <w:rFonts w:ascii="Times New Roman" w:hAnsi="Times New Roman" w:cs="Times New Roman"/>
          <w:sz w:val="24"/>
          <w:szCs w:val="24"/>
        </w:rPr>
        <w:t xml:space="preserve"> </w:t>
      </w:r>
      <w:r w:rsidRPr="00A54DFC">
        <w:rPr>
          <w:rFonts w:ascii="Times New Roman" w:hAnsi="Times New Roman" w:cs="Times New Roman"/>
          <w:sz w:val="24"/>
          <w:szCs w:val="24"/>
        </w:rPr>
        <w:t>The re</w:t>
      </w:r>
      <w:r w:rsidR="00A54DFC" w:rsidRPr="00A54DFC">
        <w:rPr>
          <w:rFonts w:ascii="Times New Roman" w:hAnsi="Times New Roman" w:cs="Times New Roman"/>
          <w:sz w:val="24"/>
          <w:szCs w:val="24"/>
        </w:rPr>
        <w:t>sea</w:t>
      </w:r>
      <w:r w:rsidRPr="00A54DFC">
        <w:rPr>
          <w:rFonts w:ascii="Times New Roman" w:hAnsi="Times New Roman" w:cs="Times New Roman"/>
          <w:sz w:val="24"/>
          <w:szCs w:val="24"/>
        </w:rPr>
        <w:t>rcher shall encompass the follow</w:t>
      </w:r>
      <w:r w:rsidR="00A54DFC" w:rsidRPr="00A54DFC">
        <w:rPr>
          <w:rFonts w:ascii="Times New Roman" w:hAnsi="Times New Roman" w:cs="Times New Roman"/>
          <w:sz w:val="24"/>
          <w:szCs w:val="24"/>
        </w:rPr>
        <w:t>-</w:t>
      </w:r>
      <w:r w:rsidRPr="00A54DFC">
        <w:rPr>
          <w:rFonts w:ascii="Times New Roman" w:hAnsi="Times New Roman" w:cs="Times New Roman"/>
          <w:sz w:val="24"/>
          <w:szCs w:val="24"/>
        </w:rPr>
        <w:t>up questions t</w:t>
      </w:r>
      <w:r w:rsidR="0086596F">
        <w:rPr>
          <w:rFonts w:ascii="Times New Roman" w:hAnsi="Times New Roman" w:cs="Times New Roman"/>
          <w:sz w:val="24"/>
          <w:szCs w:val="24"/>
        </w:rPr>
        <w:t>o</w:t>
      </w:r>
      <w:r w:rsidRPr="00A54DFC">
        <w:rPr>
          <w:rFonts w:ascii="Times New Roman" w:hAnsi="Times New Roman" w:cs="Times New Roman"/>
          <w:sz w:val="24"/>
          <w:szCs w:val="24"/>
        </w:rPr>
        <w:t xml:space="preserve"> help the re</w:t>
      </w:r>
      <w:r w:rsidR="00A54DFC" w:rsidRPr="00A54DFC">
        <w:rPr>
          <w:rFonts w:ascii="Times New Roman" w:hAnsi="Times New Roman" w:cs="Times New Roman"/>
          <w:sz w:val="24"/>
          <w:szCs w:val="24"/>
        </w:rPr>
        <w:t>sea</w:t>
      </w:r>
      <w:r w:rsidRPr="00A54DFC">
        <w:rPr>
          <w:rFonts w:ascii="Times New Roman" w:hAnsi="Times New Roman" w:cs="Times New Roman"/>
          <w:sz w:val="24"/>
          <w:szCs w:val="24"/>
        </w:rPr>
        <w:t xml:space="preserve">rcher </w:t>
      </w:r>
      <w:r w:rsidR="00A54DFC" w:rsidRPr="00A54DFC">
        <w:rPr>
          <w:rFonts w:ascii="Times New Roman" w:hAnsi="Times New Roman" w:cs="Times New Roman"/>
          <w:sz w:val="24"/>
          <w:szCs w:val="24"/>
        </w:rPr>
        <w:t>address</w:t>
      </w:r>
      <w:r w:rsidRPr="00A54DFC">
        <w:rPr>
          <w:rFonts w:ascii="Times New Roman" w:hAnsi="Times New Roman" w:cs="Times New Roman"/>
          <w:sz w:val="24"/>
          <w:szCs w:val="24"/>
        </w:rPr>
        <w:t xml:space="preserve"> any upcoming themes and develop questions t</w:t>
      </w:r>
      <w:r w:rsidR="0086596F">
        <w:rPr>
          <w:rFonts w:ascii="Times New Roman" w:hAnsi="Times New Roman" w:cs="Times New Roman"/>
          <w:sz w:val="24"/>
          <w:szCs w:val="24"/>
        </w:rPr>
        <w:t>o</w:t>
      </w:r>
      <w:r w:rsidRPr="00A54DFC">
        <w:rPr>
          <w:rFonts w:ascii="Times New Roman" w:hAnsi="Times New Roman" w:cs="Times New Roman"/>
          <w:sz w:val="24"/>
          <w:szCs w:val="24"/>
        </w:rPr>
        <w:t xml:space="preserve"> assist the re</w:t>
      </w:r>
      <w:r w:rsidR="00A54DFC" w:rsidRPr="00A54DFC">
        <w:rPr>
          <w:rFonts w:ascii="Times New Roman" w:hAnsi="Times New Roman" w:cs="Times New Roman"/>
          <w:sz w:val="24"/>
          <w:szCs w:val="24"/>
        </w:rPr>
        <w:t>sea</w:t>
      </w:r>
      <w:r w:rsidRPr="00A54DFC">
        <w:rPr>
          <w:rFonts w:ascii="Times New Roman" w:hAnsi="Times New Roman" w:cs="Times New Roman"/>
          <w:sz w:val="24"/>
          <w:szCs w:val="24"/>
        </w:rPr>
        <w:t xml:space="preserve">rcher in </w:t>
      </w:r>
      <w:r w:rsidR="00A54DFC" w:rsidRPr="00A54DFC">
        <w:rPr>
          <w:rFonts w:ascii="Times New Roman" w:hAnsi="Times New Roman" w:cs="Times New Roman"/>
          <w:sz w:val="24"/>
          <w:szCs w:val="24"/>
        </w:rPr>
        <w:t xml:space="preserve">the </w:t>
      </w:r>
      <w:r w:rsidR="00955808" w:rsidRPr="00A54DFC">
        <w:rPr>
          <w:rFonts w:ascii="Times New Roman" w:hAnsi="Times New Roman" w:cs="Times New Roman"/>
          <w:sz w:val="24"/>
          <w:szCs w:val="24"/>
        </w:rPr>
        <w:t>coding process.</w:t>
      </w:r>
      <w:r w:rsidR="00A54DFC" w:rsidRPr="00A54DFC">
        <w:rPr>
          <w:rFonts w:ascii="Times New Roman" w:hAnsi="Times New Roman" w:cs="Times New Roman"/>
          <w:sz w:val="24"/>
          <w:szCs w:val="24"/>
        </w:rPr>
        <w:t xml:space="preserve"> </w:t>
      </w:r>
      <w:r w:rsidR="00955808" w:rsidRPr="00A54DFC">
        <w:rPr>
          <w:rFonts w:ascii="Times New Roman" w:hAnsi="Times New Roman" w:cs="Times New Roman"/>
          <w:sz w:val="24"/>
          <w:szCs w:val="24"/>
        </w:rPr>
        <w:t>The dialogue w</w:t>
      </w:r>
      <w:r w:rsidR="00A54DFC" w:rsidRPr="00A54DFC">
        <w:rPr>
          <w:rFonts w:ascii="Times New Roman" w:hAnsi="Times New Roman" w:cs="Times New Roman"/>
          <w:sz w:val="24"/>
          <w:szCs w:val="24"/>
        </w:rPr>
        <w:t>i</w:t>
      </w:r>
      <w:r w:rsidR="00955808" w:rsidRPr="00A54DFC">
        <w:rPr>
          <w:rFonts w:ascii="Times New Roman" w:hAnsi="Times New Roman" w:cs="Times New Roman"/>
          <w:sz w:val="24"/>
          <w:szCs w:val="24"/>
        </w:rPr>
        <w:t>ll</w:t>
      </w:r>
      <w:r w:rsidR="00405BED">
        <w:rPr>
          <w:rFonts w:ascii="Times New Roman" w:hAnsi="Times New Roman" w:cs="Times New Roman"/>
          <w:sz w:val="24"/>
          <w:szCs w:val="24"/>
        </w:rPr>
        <w:t xml:space="preserve"> help the researcher</w:t>
      </w:r>
      <w:r w:rsidR="00955808" w:rsidRPr="00A54DFC">
        <w:rPr>
          <w:rFonts w:ascii="Times New Roman" w:hAnsi="Times New Roman" w:cs="Times New Roman"/>
          <w:sz w:val="24"/>
          <w:szCs w:val="24"/>
        </w:rPr>
        <w:t xml:space="preserve"> identi</w:t>
      </w:r>
      <w:r w:rsidR="00A54DFC" w:rsidRPr="00A54DFC">
        <w:rPr>
          <w:rFonts w:ascii="Times New Roman" w:hAnsi="Times New Roman" w:cs="Times New Roman"/>
          <w:sz w:val="24"/>
          <w:szCs w:val="24"/>
        </w:rPr>
        <w:t>f</w:t>
      </w:r>
      <w:r w:rsidR="00955808" w:rsidRPr="00A54DFC">
        <w:rPr>
          <w:rFonts w:ascii="Times New Roman" w:hAnsi="Times New Roman" w:cs="Times New Roman"/>
          <w:sz w:val="24"/>
          <w:szCs w:val="24"/>
        </w:rPr>
        <w:t>y the participant</w:t>
      </w:r>
      <w:r w:rsidR="00373FA5">
        <w:rPr>
          <w:rFonts w:ascii="Times New Roman" w:hAnsi="Times New Roman" w:cs="Times New Roman"/>
          <w:sz w:val="24"/>
          <w:szCs w:val="24"/>
        </w:rPr>
        <w:t>'</w:t>
      </w:r>
      <w:r w:rsidR="00955808" w:rsidRPr="00A54DFC">
        <w:rPr>
          <w:rFonts w:ascii="Times New Roman" w:hAnsi="Times New Roman" w:cs="Times New Roman"/>
          <w:sz w:val="24"/>
          <w:szCs w:val="24"/>
        </w:rPr>
        <w:t>s</w:t>
      </w:r>
      <w:r w:rsidR="00405BED">
        <w:rPr>
          <w:rFonts w:ascii="Times New Roman" w:hAnsi="Times New Roman" w:cs="Times New Roman"/>
          <w:sz w:val="24"/>
          <w:szCs w:val="24"/>
        </w:rPr>
        <w:t xml:space="preserve"> feelings</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 xml:space="preserve"> </w:t>
      </w:r>
      <w:r w:rsidR="00405BED">
        <w:rPr>
          <w:rFonts w:ascii="Times New Roman" w:hAnsi="Times New Roman" w:cs="Times New Roman"/>
          <w:sz w:val="24"/>
          <w:szCs w:val="24"/>
        </w:rPr>
        <w:t>group</w:t>
      </w:r>
      <w:r w:rsidR="0058494E">
        <w:rPr>
          <w:rFonts w:ascii="Times New Roman" w:hAnsi="Times New Roman" w:cs="Times New Roman"/>
          <w:sz w:val="24"/>
          <w:szCs w:val="24"/>
        </w:rPr>
        <w:t xml:space="preserve"> them</w:t>
      </w:r>
      <w:r w:rsidR="00405BED">
        <w:rPr>
          <w:rFonts w:ascii="Times New Roman" w:hAnsi="Times New Roman" w:cs="Times New Roman"/>
          <w:sz w:val="24"/>
          <w:szCs w:val="24"/>
        </w:rPr>
        <w:t xml:space="preserve"> according to their identities</w:t>
      </w:r>
      <w:r w:rsidR="00A54DFC" w:rsidRPr="00A54DFC">
        <w:rPr>
          <w:rFonts w:ascii="Times New Roman" w:hAnsi="Times New Roman" w:cs="Times New Roman"/>
          <w:sz w:val="24"/>
          <w:szCs w:val="24"/>
        </w:rPr>
        <w:t>, matt</w:t>
      </w:r>
      <w:r w:rsidR="00955808" w:rsidRPr="00A54DFC">
        <w:rPr>
          <w:rFonts w:ascii="Times New Roman" w:hAnsi="Times New Roman" w:cs="Times New Roman"/>
          <w:sz w:val="24"/>
          <w:szCs w:val="24"/>
        </w:rPr>
        <w:t>ering</w:t>
      </w:r>
      <w:r w:rsidR="00373FA5">
        <w:rPr>
          <w:rFonts w:ascii="Times New Roman" w:hAnsi="Times New Roman" w:cs="Times New Roman"/>
          <w:sz w:val="24"/>
          <w:szCs w:val="24"/>
        </w:rPr>
        <w:t>,</w:t>
      </w:r>
      <w:r w:rsidR="00955808" w:rsidRPr="00A54DFC">
        <w:rPr>
          <w:rFonts w:ascii="Times New Roman" w:hAnsi="Times New Roman" w:cs="Times New Roman"/>
          <w:sz w:val="24"/>
          <w:szCs w:val="24"/>
        </w:rPr>
        <w:t xml:space="preserve"> and performativity</w:t>
      </w:r>
      <w:r w:rsidR="0058494E">
        <w:rPr>
          <w:rFonts w:ascii="Times New Roman" w:hAnsi="Times New Roman" w:cs="Times New Roman"/>
          <w:sz w:val="24"/>
          <w:szCs w:val="24"/>
        </w:rPr>
        <w:t xml:space="preserve"> for easy data analysis</w:t>
      </w:r>
      <w:r w:rsidR="00955808" w:rsidRPr="00A54DFC">
        <w:rPr>
          <w:rFonts w:ascii="Times New Roman" w:hAnsi="Times New Roman" w:cs="Times New Roman"/>
          <w:sz w:val="24"/>
          <w:szCs w:val="24"/>
        </w:rPr>
        <w:t>. At the end of the interview session</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 xml:space="preserve"> the participants shall receive the ten</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 xml:space="preserve">item survey to gather more information on the </w:t>
      </w:r>
      <w:r w:rsidR="00A54DFC" w:rsidRPr="00A54DFC">
        <w:rPr>
          <w:rFonts w:ascii="Times New Roman" w:hAnsi="Times New Roman" w:cs="Times New Roman"/>
          <w:sz w:val="24"/>
          <w:szCs w:val="24"/>
        </w:rPr>
        <w:t>women's mental health demographics and</w:t>
      </w:r>
      <w:r w:rsidR="00955808" w:rsidRPr="00A54DFC">
        <w:rPr>
          <w:rFonts w:ascii="Times New Roman" w:hAnsi="Times New Roman" w:cs="Times New Roman"/>
          <w:sz w:val="24"/>
          <w:szCs w:val="24"/>
        </w:rPr>
        <w:t xml:space="preserve"> compile sta</w:t>
      </w:r>
      <w:r w:rsidR="00A54DFC" w:rsidRPr="00A54DFC">
        <w:rPr>
          <w:rFonts w:ascii="Times New Roman" w:hAnsi="Times New Roman" w:cs="Times New Roman"/>
          <w:sz w:val="24"/>
          <w:szCs w:val="24"/>
        </w:rPr>
        <w:t>ndar</w:t>
      </w:r>
      <w:r w:rsidR="00955808" w:rsidRPr="00A54DFC">
        <w:rPr>
          <w:rFonts w:ascii="Times New Roman" w:hAnsi="Times New Roman" w:cs="Times New Roman"/>
          <w:sz w:val="24"/>
          <w:szCs w:val="24"/>
        </w:rPr>
        <w:t>d information about the women participants.</w:t>
      </w:r>
      <w:r w:rsidR="00A54DFC" w:rsidRPr="00A54DFC">
        <w:rPr>
          <w:rFonts w:ascii="Times New Roman" w:hAnsi="Times New Roman" w:cs="Times New Roman"/>
          <w:sz w:val="24"/>
          <w:szCs w:val="24"/>
        </w:rPr>
        <w:t xml:space="preserve"> </w:t>
      </w:r>
      <w:r w:rsidR="00B338B9" w:rsidRPr="00A54DFC">
        <w:rPr>
          <w:rFonts w:ascii="Times New Roman" w:hAnsi="Times New Roman" w:cs="Times New Roman"/>
          <w:sz w:val="24"/>
          <w:szCs w:val="24"/>
        </w:rPr>
        <w:t>Maximum</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 xml:space="preserve"> the interview for each person individual</w:t>
      </w:r>
      <w:r w:rsidR="00A54DFC" w:rsidRPr="00A54DFC">
        <w:rPr>
          <w:rFonts w:ascii="Times New Roman" w:hAnsi="Times New Roman" w:cs="Times New Roman"/>
          <w:sz w:val="24"/>
          <w:szCs w:val="24"/>
        </w:rPr>
        <w:t>ly</w:t>
      </w:r>
      <w:r w:rsidR="00955808" w:rsidRPr="00A54DFC">
        <w:rPr>
          <w:rFonts w:ascii="Times New Roman" w:hAnsi="Times New Roman" w:cs="Times New Roman"/>
          <w:sz w:val="24"/>
          <w:szCs w:val="24"/>
        </w:rPr>
        <w:t xml:space="preserve"> shall take 45 -60 minutes to complete the interview.</w:t>
      </w:r>
      <w:r w:rsidR="00A54DFC" w:rsidRPr="00A54DFC">
        <w:rPr>
          <w:rFonts w:ascii="Times New Roman" w:hAnsi="Times New Roman" w:cs="Times New Roman"/>
          <w:sz w:val="24"/>
          <w:szCs w:val="24"/>
        </w:rPr>
        <w:t xml:space="preserve"> Th</w:t>
      </w:r>
      <w:r w:rsidR="00955808" w:rsidRPr="00A54DFC">
        <w:rPr>
          <w:rFonts w:ascii="Times New Roman" w:hAnsi="Times New Roman" w:cs="Times New Roman"/>
          <w:sz w:val="24"/>
          <w:szCs w:val="24"/>
        </w:rPr>
        <w:t>e re</w:t>
      </w:r>
      <w:r w:rsidR="00A54DFC" w:rsidRPr="00A54DFC">
        <w:rPr>
          <w:rFonts w:ascii="Times New Roman" w:hAnsi="Times New Roman" w:cs="Times New Roman"/>
          <w:sz w:val="24"/>
          <w:szCs w:val="24"/>
        </w:rPr>
        <w:t>sea</w:t>
      </w:r>
      <w:r w:rsidR="00955808" w:rsidRPr="00A54DFC">
        <w:rPr>
          <w:rFonts w:ascii="Times New Roman" w:hAnsi="Times New Roman" w:cs="Times New Roman"/>
          <w:sz w:val="24"/>
          <w:szCs w:val="24"/>
        </w:rPr>
        <w:t>rcher shall observe the time frame to ensure that they attend to all the participants and all the que</w:t>
      </w:r>
      <w:r w:rsidR="00A54DFC" w:rsidRPr="00A54DFC">
        <w:rPr>
          <w:rFonts w:ascii="Times New Roman" w:hAnsi="Times New Roman" w:cs="Times New Roman"/>
          <w:sz w:val="24"/>
          <w:szCs w:val="24"/>
        </w:rPr>
        <w:t>st</w:t>
      </w:r>
      <w:r w:rsidR="00955808" w:rsidRPr="00A54DFC">
        <w:rPr>
          <w:rFonts w:ascii="Times New Roman" w:hAnsi="Times New Roman" w:cs="Times New Roman"/>
          <w:sz w:val="24"/>
          <w:szCs w:val="24"/>
        </w:rPr>
        <w:t>ions to be addressed to gather in</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depth information about the depression experiences.</w:t>
      </w:r>
      <w:r w:rsidR="00A54DFC" w:rsidRPr="00A54DFC">
        <w:rPr>
          <w:rFonts w:ascii="Times New Roman" w:hAnsi="Times New Roman" w:cs="Times New Roman"/>
          <w:sz w:val="24"/>
          <w:szCs w:val="24"/>
        </w:rPr>
        <w:t xml:space="preserve"> </w:t>
      </w:r>
      <w:r w:rsidR="00955808" w:rsidRPr="00A54DFC">
        <w:rPr>
          <w:rFonts w:ascii="Times New Roman" w:hAnsi="Times New Roman" w:cs="Times New Roman"/>
          <w:sz w:val="24"/>
          <w:szCs w:val="24"/>
        </w:rPr>
        <w:t>Dat</w:t>
      </w:r>
      <w:r w:rsidR="00A54DFC" w:rsidRPr="00A54DFC">
        <w:rPr>
          <w:rFonts w:ascii="Times New Roman" w:hAnsi="Times New Roman" w:cs="Times New Roman"/>
          <w:sz w:val="24"/>
          <w:szCs w:val="24"/>
        </w:rPr>
        <w:t>a</w:t>
      </w:r>
      <w:r w:rsidR="00955808" w:rsidRPr="00A54DFC">
        <w:rPr>
          <w:rFonts w:ascii="Times New Roman" w:hAnsi="Times New Roman" w:cs="Times New Roman"/>
          <w:sz w:val="24"/>
          <w:szCs w:val="24"/>
        </w:rPr>
        <w:t xml:space="preserve"> accuracy shall be en</w:t>
      </w:r>
      <w:r w:rsidR="00A54DFC" w:rsidRPr="00A54DFC">
        <w:rPr>
          <w:rFonts w:ascii="Times New Roman" w:hAnsi="Times New Roman" w:cs="Times New Roman"/>
          <w:sz w:val="24"/>
          <w:szCs w:val="24"/>
        </w:rPr>
        <w:t>s</w:t>
      </w:r>
      <w:r w:rsidR="00955808" w:rsidRPr="00A54DFC">
        <w:rPr>
          <w:rFonts w:ascii="Times New Roman" w:hAnsi="Times New Roman" w:cs="Times New Roman"/>
          <w:sz w:val="24"/>
          <w:szCs w:val="24"/>
        </w:rPr>
        <w:t xml:space="preserve">ured through a </w:t>
      </w:r>
      <w:r w:rsidR="00B338B9" w:rsidRPr="00A54DFC">
        <w:rPr>
          <w:rFonts w:ascii="Times New Roman" w:hAnsi="Times New Roman" w:cs="Times New Roman"/>
          <w:sz w:val="24"/>
          <w:szCs w:val="24"/>
        </w:rPr>
        <w:t>sonny</w:t>
      </w:r>
      <w:r w:rsidR="00955808" w:rsidRPr="00A54DFC">
        <w:rPr>
          <w:rFonts w:ascii="Times New Roman" w:hAnsi="Times New Roman" w:cs="Times New Roman"/>
          <w:sz w:val="24"/>
          <w:szCs w:val="24"/>
        </w:rPr>
        <w:t xml:space="preserve"> digital audio tape to record and capture the participant</w:t>
      </w:r>
      <w:r w:rsidR="00A54DFC" w:rsidRPr="00A54DFC">
        <w:rPr>
          <w:rFonts w:ascii="Times New Roman" w:hAnsi="Times New Roman" w:cs="Times New Roman"/>
          <w:sz w:val="24"/>
          <w:szCs w:val="24"/>
        </w:rPr>
        <w:t>'</w:t>
      </w:r>
      <w:r w:rsidR="00955808" w:rsidRPr="00A54DFC">
        <w:rPr>
          <w:rFonts w:ascii="Times New Roman" w:hAnsi="Times New Roman" w:cs="Times New Roman"/>
          <w:sz w:val="24"/>
          <w:szCs w:val="24"/>
        </w:rPr>
        <w:t>s response.</w:t>
      </w:r>
      <w:r w:rsidR="00A54DFC" w:rsidRPr="00A54DFC">
        <w:rPr>
          <w:rFonts w:ascii="Times New Roman" w:hAnsi="Times New Roman" w:cs="Times New Roman"/>
          <w:sz w:val="24"/>
          <w:szCs w:val="24"/>
        </w:rPr>
        <w:t xml:space="preserve"> </w:t>
      </w:r>
      <w:r w:rsidR="00955808" w:rsidRPr="00A54DFC">
        <w:rPr>
          <w:rFonts w:ascii="Times New Roman" w:hAnsi="Times New Roman" w:cs="Times New Roman"/>
          <w:sz w:val="24"/>
          <w:szCs w:val="24"/>
        </w:rPr>
        <w:t>The re</w:t>
      </w:r>
      <w:r w:rsidR="00A54DFC" w:rsidRPr="00A54DFC">
        <w:rPr>
          <w:rFonts w:ascii="Times New Roman" w:hAnsi="Times New Roman" w:cs="Times New Roman"/>
          <w:sz w:val="24"/>
          <w:szCs w:val="24"/>
        </w:rPr>
        <w:t>sea</w:t>
      </w:r>
      <w:r w:rsidR="00955808" w:rsidRPr="00A54DFC">
        <w:rPr>
          <w:rFonts w:ascii="Times New Roman" w:hAnsi="Times New Roman" w:cs="Times New Roman"/>
          <w:sz w:val="24"/>
          <w:szCs w:val="24"/>
        </w:rPr>
        <w:t>rcher will also take field notes during the interview session.</w:t>
      </w:r>
      <w:r w:rsidR="00A54DFC" w:rsidRPr="00A54DFC">
        <w:rPr>
          <w:rFonts w:ascii="Times New Roman" w:hAnsi="Times New Roman" w:cs="Times New Roman"/>
          <w:sz w:val="24"/>
          <w:szCs w:val="24"/>
        </w:rPr>
        <w:t xml:space="preserve"> The f</w:t>
      </w:r>
      <w:r w:rsidR="00955808" w:rsidRPr="00A54DFC">
        <w:rPr>
          <w:rFonts w:ascii="Times New Roman" w:hAnsi="Times New Roman" w:cs="Times New Roman"/>
          <w:sz w:val="24"/>
          <w:szCs w:val="24"/>
        </w:rPr>
        <w:t>ollowing shall be the encryption</w:t>
      </w:r>
      <w:r w:rsidR="0086596F">
        <w:rPr>
          <w:rFonts w:ascii="Times New Roman" w:hAnsi="Times New Roman" w:cs="Times New Roman"/>
          <w:sz w:val="24"/>
          <w:szCs w:val="24"/>
        </w:rPr>
        <w:t xml:space="preserve"> and transcription of the data verbatim.</w:t>
      </w:r>
    </w:p>
    <w:p w:rsidR="005260C0" w:rsidRPr="002B1366" w:rsidRDefault="005260C0" w:rsidP="002B1366">
      <w:pPr>
        <w:pStyle w:val="Heading3"/>
        <w:rPr>
          <w:rFonts w:ascii="Times New Roman" w:hAnsi="Times New Roman" w:cs="Times New Roman"/>
          <w:color w:val="000000" w:themeColor="text1"/>
        </w:rPr>
      </w:pPr>
      <w:r w:rsidRPr="002B1366">
        <w:rPr>
          <w:rFonts w:ascii="Times New Roman" w:hAnsi="Times New Roman" w:cs="Times New Roman"/>
          <w:color w:val="000000" w:themeColor="text1"/>
        </w:rPr>
        <w:t xml:space="preserve">Data </w:t>
      </w:r>
      <w:r w:rsidR="0086596F" w:rsidRPr="002B1366">
        <w:rPr>
          <w:rFonts w:ascii="Times New Roman" w:hAnsi="Times New Roman" w:cs="Times New Roman"/>
          <w:color w:val="000000" w:themeColor="text1"/>
        </w:rPr>
        <w:t>Analysis</w:t>
      </w:r>
    </w:p>
    <w:p w:rsidR="005260C0" w:rsidRPr="00A54DFC" w:rsidRDefault="005260C0" w:rsidP="00A54DFC">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The data collected shall be organized through a thematic analysis since it is aimed to study the single women's perceptions and proces</w:t>
      </w:r>
      <w:r w:rsidR="00CE463B" w:rsidRPr="00A54DFC">
        <w:rPr>
          <w:rFonts w:ascii="Times New Roman" w:hAnsi="Times New Roman" w:cs="Times New Roman"/>
          <w:sz w:val="24"/>
          <w:szCs w:val="24"/>
        </w:rPr>
        <w:t>se</w:t>
      </w:r>
      <w:r w:rsidRPr="00A54DFC">
        <w:rPr>
          <w:rFonts w:ascii="Times New Roman" w:hAnsi="Times New Roman" w:cs="Times New Roman"/>
          <w:sz w:val="24"/>
          <w:szCs w:val="24"/>
        </w:rPr>
        <w:t>s as the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rcher develops them about the mental health concerns based on the participant</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s experiences</w:t>
      </w:r>
      <w:r w:rsidR="00405D8E">
        <w:rPr>
          <w:rFonts w:ascii="Times New Roman" w:hAnsi="Times New Roman" w:cs="Times New Roman"/>
          <w:sz w:val="24"/>
          <w:szCs w:val="24"/>
        </w:rPr>
        <w:t xml:space="preserve"> (</w:t>
      </w:r>
      <w:r w:rsidR="00405D8E">
        <w:rPr>
          <w:rFonts w:ascii="Times New Roman" w:hAnsi="Times New Roman" w:cs="Times New Roman"/>
          <w:color w:val="222222"/>
          <w:sz w:val="24"/>
          <w:szCs w:val="24"/>
          <w:shd w:val="clear" w:color="auto" w:fill="FFFFFF"/>
        </w:rPr>
        <w:t>Weitkamp, Klein,</w:t>
      </w:r>
      <w:r w:rsidR="00405D8E" w:rsidRPr="00405D8E">
        <w:rPr>
          <w:rFonts w:ascii="Times New Roman" w:hAnsi="Times New Roman" w:cs="Times New Roman"/>
          <w:color w:val="222222"/>
          <w:sz w:val="24"/>
          <w:szCs w:val="24"/>
          <w:shd w:val="clear" w:color="auto" w:fill="FFFFFF"/>
        </w:rPr>
        <w:t xml:space="preserve">&amp; </w:t>
      </w:r>
      <w:r w:rsidR="00405D8E">
        <w:rPr>
          <w:rFonts w:ascii="Times New Roman" w:hAnsi="Times New Roman" w:cs="Times New Roman"/>
          <w:color w:val="222222"/>
          <w:sz w:val="24"/>
          <w:szCs w:val="24"/>
          <w:shd w:val="clear" w:color="auto" w:fill="FFFFFF"/>
        </w:rPr>
        <w:t>Midgley, 2016</w:t>
      </w:r>
      <w:r w:rsidR="00405D8E">
        <w:rPr>
          <w:rFonts w:ascii="Times New Roman" w:hAnsi="Times New Roman" w:cs="Times New Roman"/>
          <w:sz w:val="24"/>
          <w:szCs w:val="24"/>
        </w:rPr>
        <w:t>)</w:t>
      </w:r>
      <w:r w:rsidRPr="00A54DFC">
        <w:rPr>
          <w:rFonts w:ascii="Times New Roman" w:hAnsi="Times New Roman" w:cs="Times New Roman"/>
          <w:sz w:val="24"/>
          <w:szCs w:val="24"/>
        </w:rPr>
        <w:t>. The thematic analysis will interpret the raw data, allowing the researcher to pay critical attention to the women under investigation. The researcher shall develop themes based on the inductive approach of rec</w:t>
      </w:r>
      <w:r w:rsidR="00CE463B" w:rsidRPr="00A54DFC">
        <w:rPr>
          <w:rFonts w:ascii="Times New Roman" w:hAnsi="Times New Roman" w:cs="Times New Roman"/>
          <w:sz w:val="24"/>
          <w:szCs w:val="24"/>
        </w:rPr>
        <w:t>ur</w:t>
      </w:r>
      <w:r w:rsidRPr="00A54DFC">
        <w:rPr>
          <w:rFonts w:ascii="Times New Roman" w:hAnsi="Times New Roman" w:cs="Times New Roman"/>
          <w:sz w:val="24"/>
          <w:szCs w:val="24"/>
        </w:rPr>
        <w:t xml:space="preserve">sive data examination, and getting more insights will depend on the </w:t>
      </w:r>
      <w:r w:rsidRPr="00A54DFC">
        <w:rPr>
          <w:rFonts w:ascii="Times New Roman" w:hAnsi="Times New Roman" w:cs="Times New Roman"/>
          <w:sz w:val="24"/>
          <w:szCs w:val="24"/>
        </w:rPr>
        <w:lastRenderedPageBreak/>
        <w:t>upcoming themes. The themes shall also depend on the continuous and close observations, interviewing, and the participant's reflections.</w:t>
      </w:r>
    </w:p>
    <w:p w:rsidR="00B338B9" w:rsidRPr="00405D8E" w:rsidRDefault="005260C0" w:rsidP="00405D8E">
      <w:pPr>
        <w:spacing w:after="0" w:line="480" w:lineRule="auto"/>
        <w:ind w:firstLine="720"/>
        <w:contextualSpacing/>
        <w:rPr>
          <w:rFonts w:ascii="Times New Roman" w:hAnsi="Times New Roman" w:cs="Times New Roman"/>
          <w:sz w:val="24"/>
          <w:szCs w:val="24"/>
        </w:rPr>
      </w:pPr>
      <w:r w:rsidRPr="00A54DFC">
        <w:rPr>
          <w:rFonts w:ascii="Times New Roman" w:hAnsi="Times New Roman" w:cs="Times New Roman"/>
          <w:sz w:val="24"/>
          <w:szCs w:val="24"/>
        </w:rPr>
        <w:t xml:space="preserve">The researcher shall include the </w:t>
      </w:r>
      <w:r w:rsidR="0086596F">
        <w:rPr>
          <w:rFonts w:ascii="Times New Roman" w:hAnsi="Times New Roman" w:cs="Times New Roman"/>
          <w:sz w:val="24"/>
          <w:szCs w:val="24"/>
        </w:rPr>
        <w:t>C</w:t>
      </w:r>
      <w:r w:rsidRPr="00A54DFC">
        <w:rPr>
          <w:rFonts w:ascii="Times New Roman" w:hAnsi="Times New Roman" w:cs="Times New Roman"/>
          <w:sz w:val="24"/>
          <w:szCs w:val="24"/>
        </w:rPr>
        <w:t xml:space="preserve">oding of data according to different categorizations of the developed themes. Integration of the three coding types will assist the researcher in getting a clear connection of the themes. The initial </w:t>
      </w:r>
      <w:r w:rsidR="0086596F">
        <w:rPr>
          <w:rFonts w:ascii="Times New Roman" w:hAnsi="Times New Roman" w:cs="Times New Roman"/>
          <w:sz w:val="24"/>
          <w:szCs w:val="24"/>
        </w:rPr>
        <w:t>C</w:t>
      </w:r>
      <w:r w:rsidRPr="00A54DFC">
        <w:rPr>
          <w:rFonts w:ascii="Times New Roman" w:hAnsi="Times New Roman" w:cs="Times New Roman"/>
          <w:sz w:val="24"/>
          <w:szCs w:val="24"/>
        </w:rPr>
        <w:t>oding will allow the researcher to get a comprehensive sen</w:t>
      </w:r>
      <w:r w:rsidR="00CE463B" w:rsidRPr="00A54DFC">
        <w:rPr>
          <w:rFonts w:ascii="Times New Roman" w:hAnsi="Times New Roman" w:cs="Times New Roman"/>
          <w:sz w:val="24"/>
          <w:szCs w:val="24"/>
        </w:rPr>
        <w:t>se</w:t>
      </w:r>
      <w:r w:rsidRPr="00A54DFC">
        <w:rPr>
          <w:rFonts w:ascii="Times New Roman" w:hAnsi="Times New Roman" w:cs="Times New Roman"/>
          <w:sz w:val="24"/>
          <w:szCs w:val="24"/>
        </w:rPr>
        <w:t xml:space="preserve"> of the data patterns. Secondly, axial </w:t>
      </w:r>
      <w:r w:rsidR="0086596F">
        <w:rPr>
          <w:rFonts w:ascii="Times New Roman" w:hAnsi="Times New Roman" w:cs="Times New Roman"/>
          <w:sz w:val="24"/>
          <w:szCs w:val="24"/>
        </w:rPr>
        <w:t>C</w:t>
      </w:r>
      <w:r w:rsidRPr="00A54DFC">
        <w:rPr>
          <w:rFonts w:ascii="Times New Roman" w:hAnsi="Times New Roman" w:cs="Times New Roman"/>
          <w:sz w:val="24"/>
          <w:szCs w:val="24"/>
        </w:rPr>
        <w:t>oding wi</w:t>
      </w:r>
      <w:r w:rsidR="00CE463B" w:rsidRPr="00A54DFC">
        <w:rPr>
          <w:rFonts w:ascii="Times New Roman" w:hAnsi="Times New Roman" w:cs="Times New Roman"/>
          <w:sz w:val="24"/>
          <w:szCs w:val="24"/>
        </w:rPr>
        <w:t>l</w:t>
      </w:r>
      <w:r w:rsidRPr="00A54DFC">
        <w:rPr>
          <w:rFonts w:ascii="Times New Roman" w:hAnsi="Times New Roman" w:cs="Times New Roman"/>
          <w:sz w:val="24"/>
          <w:szCs w:val="24"/>
        </w:rPr>
        <w:t xml:space="preserve">l help the researcher develop tentative labels to assist them according to </w:t>
      </w:r>
      <w:r w:rsidR="00405D8E">
        <w:rPr>
          <w:rFonts w:ascii="Times New Roman" w:hAnsi="Times New Roman" w:cs="Times New Roman"/>
          <w:sz w:val="24"/>
          <w:szCs w:val="24"/>
        </w:rPr>
        <w:t>significant</w:t>
      </w:r>
      <w:r w:rsidRPr="00A54DFC">
        <w:rPr>
          <w:rFonts w:ascii="Times New Roman" w:hAnsi="Times New Roman" w:cs="Times New Roman"/>
          <w:sz w:val="24"/>
          <w:szCs w:val="24"/>
        </w:rPr>
        <w:t xml:space="preserve"> data categories for future review and procession</w:t>
      </w:r>
      <w:r w:rsidR="00405D8E">
        <w:rPr>
          <w:rFonts w:ascii="Times New Roman" w:hAnsi="Times New Roman" w:cs="Times New Roman"/>
          <w:sz w:val="24"/>
          <w:szCs w:val="24"/>
        </w:rPr>
        <w:t xml:space="preserve"> (</w:t>
      </w:r>
      <w:r w:rsidR="00405D8E">
        <w:rPr>
          <w:rFonts w:ascii="Times New Roman" w:hAnsi="Times New Roman" w:cs="Times New Roman"/>
          <w:color w:val="222222"/>
          <w:sz w:val="24"/>
          <w:szCs w:val="24"/>
          <w:shd w:val="clear" w:color="auto" w:fill="FFFFFF"/>
        </w:rPr>
        <w:t>Weitkamp, Klein,</w:t>
      </w:r>
      <w:r w:rsidR="00405D8E" w:rsidRPr="00405D8E">
        <w:rPr>
          <w:rFonts w:ascii="Times New Roman" w:hAnsi="Times New Roman" w:cs="Times New Roman"/>
          <w:color w:val="222222"/>
          <w:sz w:val="24"/>
          <w:szCs w:val="24"/>
          <w:shd w:val="clear" w:color="auto" w:fill="FFFFFF"/>
        </w:rPr>
        <w:t xml:space="preserve">&amp; </w:t>
      </w:r>
      <w:r w:rsidR="00405D8E">
        <w:rPr>
          <w:rFonts w:ascii="Times New Roman" w:hAnsi="Times New Roman" w:cs="Times New Roman"/>
          <w:color w:val="222222"/>
          <w:sz w:val="24"/>
          <w:szCs w:val="24"/>
          <w:shd w:val="clear" w:color="auto" w:fill="FFFFFF"/>
        </w:rPr>
        <w:t>Midgley, 2016</w:t>
      </w:r>
      <w:r w:rsidR="00405D8E">
        <w:rPr>
          <w:rFonts w:ascii="Times New Roman" w:hAnsi="Times New Roman" w:cs="Times New Roman"/>
          <w:sz w:val="24"/>
          <w:szCs w:val="24"/>
        </w:rPr>
        <w:t>)</w:t>
      </w:r>
      <w:r w:rsidRPr="00A54DFC">
        <w:rPr>
          <w:rFonts w:ascii="Times New Roman" w:hAnsi="Times New Roman" w:cs="Times New Roman"/>
          <w:sz w:val="24"/>
          <w:szCs w:val="24"/>
        </w:rPr>
        <w:t>. Finally, the re</w:t>
      </w:r>
      <w:r w:rsidR="00CE463B" w:rsidRPr="00A54DFC">
        <w:rPr>
          <w:rFonts w:ascii="Times New Roman" w:hAnsi="Times New Roman" w:cs="Times New Roman"/>
          <w:sz w:val="24"/>
          <w:szCs w:val="24"/>
        </w:rPr>
        <w:t>sea</w:t>
      </w:r>
      <w:r w:rsidRPr="00A54DFC">
        <w:rPr>
          <w:rFonts w:ascii="Times New Roman" w:hAnsi="Times New Roman" w:cs="Times New Roman"/>
          <w:sz w:val="24"/>
          <w:szCs w:val="24"/>
        </w:rPr>
        <w:t xml:space="preserve">rcher shall integrate selective coding o develop the story by connecting the categorized </w:t>
      </w:r>
      <w:r w:rsidR="0086596F">
        <w:rPr>
          <w:rFonts w:ascii="Times New Roman" w:hAnsi="Times New Roman" w:cs="Times New Roman"/>
          <w:sz w:val="24"/>
          <w:szCs w:val="24"/>
        </w:rPr>
        <w:t>C</w:t>
      </w:r>
      <w:r w:rsidRPr="00A54DFC">
        <w:rPr>
          <w:rFonts w:ascii="Times New Roman" w:hAnsi="Times New Roman" w:cs="Times New Roman"/>
          <w:sz w:val="24"/>
          <w:szCs w:val="24"/>
        </w:rPr>
        <w:t>oding. All these processes shall be enhanced by using NVivo computer software to minimize errors due to human error. Finally</w:t>
      </w:r>
      <w:r w:rsidR="00CE463B" w:rsidRPr="00A54DFC">
        <w:rPr>
          <w:rFonts w:ascii="Times New Roman" w:hAnsi="Times New Roman" w:cs="Times New Roman"/>
          <w:sz w:val="24"/>
          <w:szCs w:val="24"/>
        </w:rPr>
        <w:t>,</w:t>
      </w:r>
      <w:r w:rsidRPr="00A54DFC">
        <w:rPr>
          <w:rFonts w:ascii="Times New Roman" w:hAnsi="Times New Roman" w:cs="Times New Roman"/>
          <w:sz w:val="24"/>
          <w:szCs w:val="24"/>
        </w:rPr>
        <w:t xml:space="preserve"> the data shall be reviewed by the dissertation supervisors for the effectiveness of the software.</w:t>
      </w:r>
    </w:p>
    <w:p w:rsidR="00153826" w:rsidRPr="002B1366" w:rsidRDefault="0086596F"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t>S</w:t>
      </w:r>
      <w:r w:rsidR="00153826" w:rsidRPr="002B1366">
        <w:rPr>
          <w:rFonts w:ascii="Times New Roman" w:hAnsi="Times New Roman" w:cs="Times New Roman"/>
          <w:b/>
          <w:color w:val="000000" w:themeColor="text1"/>
          <w:sz w:val="24"/>
          <w:szCs w:val="24"/>
        </w:rPr>
        <w:t>ummary</w:t>
      </w:r>
    </w:p>
    <w:p w:rsidR="0086596F" w:rsidRDefault="0086596F" w:rsidP="0086596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conclusion, previous researchers have categorized depression as the third leading cause of mortality worldwide. The disorder is associated with a change in operation, concentration, moods, feelings, and experience to affected victims. The disorder has been caused by various determinants ranging from social determinants, stressors, and economic struggles. Other factors such as educations and other social demographics have contributed to the depression amongst the single women in the Malaysian community. Indian Malaysian women have also been found to less accept their conditions, leading to self Struggles that have also contributed to stress and depression. </w:t>
      </w:r>
      <w:r w:rsidR="00EB6526">
        <w:rPr>
          <w:rFonts w:ascii="Times New Roman" w:hAnsi="Times New Roman" w:cs="Times New Roman"/>
          <w:sz w:val="24"/>
          <w:szCs w:val="24"/>
        </w:rPr>
        <w:t>A p</w:t>
      </w:r>
      <w:r>
        <w:rPr>
          <w:rFonts w:ascii="Times New Roman" w:hAnsi="Times New Roman" w:cs="Times New Roman"/>
          <w:sz w:val="24"/>
          <w:szCs w:val="24"/>
        </w:rPr>
        <w:t xml:space="preserve">aucity of literature has identified low esteem development, discrimination as the driving factors towards the developing Depression in Malaysian women. As a result, the research is aimed to find the in-depth correlation between depression and single India Malaysian women. </w:t>
      </w:r>
      <w:r>
        <w:rPr>
          <w:rFonts w:ascii="Times New Roman" w:hAnsi="Times New Roman" w:cs="Times New Roman"/>
          <w:sz w:val="24"/>
          <w:szCs w:val="24"/>
        </w:rPr>
        <w:lastRenderedPageBreak/>
        <w:t xml:space="preserve">The recruitment research is also aimed to evaluate the </w:t>
      </w:r>
      <w:r w:rsidR="00405D8E">
        <w:rPr>
          <w:rFonts w:ascii="Times New Roman" w:hAnsi="Times New Roman" w:cs="Times New Roman"/>
          <w:sz w:val="24"/>
          <w:szCs w:val="24"/>
        </w:rPr>
        <w:t>critical</w:t>
      </w:r>
      <w:r>
        <w:rPr>
          <w:rFonts w:ascii="Times New Roman" w:hAnsi="Times New Roman" w:cs="Times New Roman"/>
          <w:sz w:val="24"/>
          <w:szCs w:val="24"/>
        </w:rPr>
        <w:t xml:space="preserve"> determinants of depression in single Indian Malaysian women. Most of the previous research has focused </w:t>
      </w:r>
      <w:r w:rsidR="00B338B9">
        <w:rPr>
          <w:rFonts w:ascii="Times New Roman" w:hAnsi="Times New Roman" w:cs="Times New Roman"/>
          <w:sz w:val="24"/>
          <w:szCs w:val="24"/>
        </w:rPr>
        <w:t>on</w:t>
      </w:r>
      <w:r>
        <w:rPr>
          <w:rFonts w:ascii="Times New Roman" w:hAnsi="Times New Roman" w:cs="Times New Roman"/>
          <w:sz w:val="24"/>
          <w:szCs w:val="24"/>
        </w:rPr>
        <w:t xml:space="preserve"> the challenges faced by single women in Malaysia and fail to address the determinants and their relation to depression. </w:t>
      </w:r>
    </w:p>
    <w:p w:rsidR="0086596F" w:rsidRDefault="0086596F" w:rsidP="0086596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As a result, the research is expected to take a qualitative method, where the researcher will have an in-depth understanding of the participant's feelings, experiences, and moods as they engage in the open-ended interview for data collection. The researcher will use a thematic approach to the data analysis, and Coding shall be utilized through the three critical steps for accurate categorization and development of the </w:t>
      </w:r>
      <w:r w:rsidR="00B338B9">
        <w:rPr>
          <w:rFonts w:ascii="Times New Roman" w:hAnsi="Times New Roman" w:cs="Times New Roman"/>
          <w:sz w:val="24"/>
          <w:szCs w:val="24"/>
        </w:rPr>
        <w:t>times</w:t>
      </w:r>
      <w:r>
        <w:rPr>
          <w:rFonts w:ascii="Times New Roman" w:hAnsi="Times New Roman" w:cs="Times New Roman"/>
          <w:sz w:val="24"/>
          <w:szCs w:val="24"/>
        </w:rPr>
        <w:t xml:space="preserve">. The research data collection will involve not taking, and audiotaping which shall be incorporated and transcribed verbatim. The researcher will assess and validate the results according to the objectives and the purpose of the research. </w:t>
      </w:r>
    </w:p>
    <w:p w:rsidR="0086596F" w:rsidRDefault="0086596F" w:rsidP="0086596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Furthermore, the research is expected to follow the ethical considerations and comply with HIPPA and other communities. Data analysis through </w:t>
      </w:r>
      <w:r w:rsidR="00B450F7">
        <w:rPr>
          <w:rFonts w:ascii="Times New Roman" w:hAnsi="Times New Roman" w:cs="Times New Roman"/>
          <w:sz w:val="24"/>
          <w:szCs w:val="24"/>
        </w:rPr>
        <w:t>N</w:t>
      </w:r>
      <w:r w:rsidR="00B338B9">
        <w:rPr>
          <w:rFonts w:ascii="Times New Roman" w:hAnsi="Times New Roman" w:cs="Times New Roman"/>
          <w:sz w:val="24"/>
          <w:szCs w:val="24"/>
        </w:rPr>
        <w:t>Vivo</w:t>
      </w:r>
      <w:r>
        <w:rPr>
          <w:rFonts w:ascii="Times New Roman" w:hAnsi="Times New Roman" w:cs="Times New Roman"/>
          <w:sz w:val="24"/>
          <w:szCs w:val="24"/>
        </w:rPr>
        <w:t xml:space="preserve"> shall be assessed </w:t>
      </w:r>
      <w:r w:rsidR="00B450F7">
        <w:rPr>
          <w:rFonts w:ascii="Times New Roman" w:hAnsi="Times New Roman" w:cs="Times New Roman"/>
          <w:sz w:val="24"/>
          <w:szCs w:val="24"/>
        </w:rPr>
        <w:t>and</w:t>
      </w:r>
      <w:r w:rsidRPr="00A54DFC">
        <w:rPr>
          <w:rFonts w:ascii="Times New Roman" w:hAnsi="Times New Roman" w:cs="Times New Roman"/>
          <w:sz w:val="24"/>
          <w:szCs w:val="24"/>
        </w:rPr>
        <w:t xml:space="preserve"> reviewed by the dissertation supervisors for the effectiveness of the software.</w:t>
      </w:r>
      <w:r>
        <w:rPr>
          <w:rFonts w:ascii="Times New Roman" w:hAnsi="Times New Roman" w:cs="Times New Roman"/>
          <w:sz w:val="24"/>
          <w:szCs w:val="24"/>
        </w:rPr>
        <w:t xml:space="preserve"> Moreover, depression among the Indian Malaysian single women has been prevalent for year</w:t>
      </w:r>
      <w:r w:rsidR="00B450F7">
        <w:rPr>
          <w:rFonts w:ascii="Times New Roman" w:hAnsi="Times New Roman" w:cs="Times New Roman"/>
          <w:sz w:val="24"/>
          <w:szCs w:val="24"/>
        </w:rPr>
        <w:t>s, and then it is expected to</w:t>
      </w:r>
      <w:r w:rsidR="00A6238E">
        <w:rPr>
          <w:rFonts w:ascii="Times New Roman" w:hAnsi="Times New Roman" w:cs="Times New Roman"/>
          <w:sz w:val="24"/>
          <w:szCs w:val="24"/>
        </w:rPr>
        <w:t xml:space="preserve"> predominate</w:t>
      </w:r>
      <w:r>
        <w:rPr>
          <w:rFonts w:ascii="Times New Roman" w:hAnsi="Times New Roman" w:cs="Times New Roman"/>
          <w:sz w:val="24"/>
          <w:szCs w:val="24"/>
        </w:rPr>
        <w:t xml:space="preserve"> with the increase in the economic upheaval amongst the core providers in the single families.</w:t>
      </w:r>
    </w:p>
    <w:p w:rsidR="00B338B9" w:rsidRDefault="00B338B9" w:rsidP="0086596F">
      <w:pPr>
        <w:spacing w:after="0" w:line="480" w:lineRule="auto"/>
        <w:ind w:firstLine="720"/>
        <w:contextualSpacing/>
        <w:rPr>
          <w:rFonts w:ascii="Times New Roman" w:hAnsi="Times New Roman" w:cs="Times New Roman"/>
          <w:sz w:val="24"/>
          <w:szCs w:val="24"/>
        </w:rPr>
      </w:pPr>
    </w:p>
    <w:p w:rsidR="00405D8E" w:rsidRDefault="00405D8E" w:rsidP="0086596F">
      <w:pPr>
        <w:spacing w:after="0" w:line="480" w:lineRule="auto"/>
        <w:ind w:firstLine="720"/>
        <w:contextualSpacing/>
        <w:rPr>
          <w:rFonts w:ascii="Times New Roman" w:hAnsi="Times New Roman" w:cs="Times New Roman"/>
          <w:sz w:val="24"/>
          <w:szCs w:val="24"/>
        </w:rPr>
      </w:pPr>
    </w:p>
    <w:p w:rsidR="00405D8E" w:rsidRDefault="00405D8E" w:rsidP="0086596F">
      <w:pPr>
        <w:spacing w:after="0" w:line="480" w:lineRule="auto"/>
        <w:ind w:firstLine="720"/>
        <w:contextualSpacing/>
        <w:rPr>
          <w:rFonts w:ascii="Times New Roman" w:hAnsi="Times New Roman" w:cs="Times New Roman"/>
          <w:sz w:val="24"/>
          <w:szCs w:val="24"/>
        </w:rPr>
      </w:pPr>
    </w:p>
    <w:p w:rsidR="00B338B9" w:rsidRDefault="00B338B9" w:rsidP="00405D8E">
      <w:pPr>
        <w:spacing w:after="0" w:line="480" w:lineRule="auto"/>
        <w:contextualSpacing/>
        <w:rPr>
          <w:rFonts w:ascii="Times New Roman" w:hAnsi="Times New Roman" w:cs="Times New Roman"/>
          <w:sz w:val="24"/>
          <w:szCs w:val="24"/>
        </w:rPr>
      </w:pPr>
    </w:p>
    <w:p w:rsidR="00FC594B" w:rsidRDefault="00FC594B" w:rsidP="00405D8E">
      <w:pPr>
        <w:spacing w:after="0" w:line="480" w:lineRule="auto"/>
        <w:contextualSpacing/>
        <w:rPr>
          <w:rFonts w:ascii="Times New Roman" w:hAnsi="Times New Roman" w:cs="Times New Roman"/>
          <w:sz w:val="24"/>
          <w:szCs w:val="24"/>
        </w:rPr>
      </w:pPr>
    </w:p>
    <w:p w:rsidR="002B1366" w:rsidRDefault="002B1366" w:rsidP="00405D8E">
      <w:pPr>
        <w:spacing w:after="0" w:line="480" w:lineRule="auto"/>
        <w:contextualSpacing/>
        <w:rPr>
          <w:rFonts w:ascii="Times New Roman" w:hAnsi="Times New Roman" w:cs="Times New Roman"/>
          <w:sz w:val="24"/>
          <w:szCs w:val="24"/>
        </w:rPr>
      </w:pPr>
      <w:bookmarkStart w:id="0" w:name="_GoBack"/>
      <w:bookmarkEnd w:id="0"/>
    </w:p>
    <w:p w:rsidR="00B338B9" w:rsidRPr="002B1366" w:rsidRDefault="00B338B9" w:rsidP="002B1366">
      <w:pPr>
        <w:pStyle w:val="Heading1"/>
        <w:jc w:val="center"/>
        <w:rPr>
          <w:rFonts w:ascii="Times New Roman" w:hAnsi="Times New Roman" w:cs="Times New Roman"/>
          <w:b/>
          <w:color w:val="000000" w:themeColor="text1"/>
          <w:sz w:val="24"/>
          <w:szCs w:val="24"/>
        </w:rPr>
      </w:pPr>
      <w:r w:rsidRPr="002B1366">
        <w:rPr>
          <w:rFonts w:ascii="Times New Roman" w:hAnsi="Times New Roman" w:cs="Times New Roman"/>
          <w:b/>
          <w:color w:val="000000" w:themeColor="text1"/>
          <w:sz w:val="24"/>
          <w:szCs w:val="24"/>
        </w:rPr>
        <w:lastRenderedPageBreak/>
        <w:t>References</w:t>
      </w:r>
    </w:p>
    <w:p w:rsidR="00B338B9" w:rsidRPr="00B338B9" w:rsidRDefault="00B338B9" w:rsidP="00B338B9">
      <w:pPr>
        <w:shd w:val="clear" w:color="auto" w:fill="FFFFFF"/>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Alwi, A. H., &amp; Lourdunathan, P. (2020). Challenges and Well-being of Single Women Living in Malaysia. </w:t>
      </w:r>
      <w:r w:rsidRPr="00B338B9">
        <w:rPr>
          <w:rFonts w:ascii="Times New Roman" w:hAnsi="Times New Roman" w:cs="Times New Roman"/>
          <w:i/>
          <w:iCs/>
          <w:sz w:val="24"/>
          <w:szCs w:val="24"/>
        </w:rPr>
        <w:t>The Journal of Behavioral Science</w:t>
      </w:r>
      <w:r w:rsidRPr="00B338B9">
        <w:rPr>
          <w:rFonts w:ascii="Times New Roman" w:hAnsi="Times New Roman" w:cs="Times New Roman"/>
          <w:sz w:val="24"/>
          <w:szCs w:val="24"/>
        </w:rPr>
        <w:t>, </w:t>
      </w:r>
      <w:r w:rsidRPr="00B338B9">
        <w:rPr>
          <w:rFonts w:ascii="Times New Roman" w:hAnsi="Times New Roman" w:cs="Times New Roman"/>
          <w:i/>
          <w:iCs/>
          <w:sz w:val="24"/>
          <w:szCs w:val="24"/>
        </w:rPr>
        <w:t>15</w:t>
      </w:r>
      <w:r w:rsidRPr="00B338B9">
        <w:rPr>
          <w:rFonts w:ascii="Times New Roman" w:hAnsi="Times New Roman" w:cs="Times New Roman"/>
          <w:sz w:val="24"/>
          <w:szCs w:val="24"/>
        </w:rPr>
        <w:t xml:space="preserve">(1), 1-18. </w:t>
      </w:r>
      <w:hyperlink r:id="rId8" w:history="1">
        <w:r w:rsidRPr="00B338B9">
          <w:rPr>
            <w:rStyle w:val="Hyperlink"/>
            <w:rFonts w:ascii="Times New Roman" w:hAnsi="Times New Roman" w:cs="Times New Roman"/>
            <w:sz w:val="24"/>
            <w:szCs w:val="24"/>
            <w:shd w:val="clear" w:color="auto" w:fill="FFFFFF"/>
          </w:rPr>
          <w:t>https://so06.tci-thaijo.org/index.php/IJBS/article/view/165604/162876</w:t>
        </w:r>
      </w:hyperlink>
    </w:p>
    <w:p w:rsidR="00B338B9" w:rsidRPr="00B338B9" w:rsidRDefault="00B338B9"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Cheah, Y. K., Azahadi, M., Phang, S. N., &amp; Abd Manaf, N. H. (2020). Sociodemographic, lifestyle, and health factors associated with depression and generalized anxiety disorder among Malaysian adults. </w:t>
      </w:r>
      <w:r w:rsidRPr="00B338B9">
        <w:rPr>
          <w:rFonts w:ascii="Times New Roman" w:hAnsi="Times New Roman" w:cs="Times New Roman"/>
          <w:i/>
          <w:iCs/>
          <w:color w:val="222222"/>
          <w:sz w:val="24"/>
          <w:szCs w:val="24"/>
          <w:shd w:val="clear" w:color="auto" w:fill="FFFFFF"/>
        </w:rPr>
        <w:t>Journal of primary care &amp; community health</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11</w:t>
      </w:r>
      <w:r w:rsidRPr="00B338B9">
        <w:rPr>
          <w:rFonts w:ascii="Times New Roman" w:hAnsi="Times New Roman" w:cs="Times New Roman"/>
          <w:color w:val="222222"/>
          <w:sz w:val="24"/>
          <w:szCs w:val="24"/>
          <w:shd w:val="clear" w:color="auto" w:fill="FFFFFF"/>
        </w:rPr>
        <w:t>, 2150132720921738.</w:t>
      </w:r>
      <w:r w:rsidRPr="00B338B9">
        <w:rPr>
          <w:rFonts w:ascii="Times New Roman" w:hAnsi="Times New Roman" w:cs="Times New Roman"/>
          <w:sz w:val="24"/>
          <w:szCs w:val="24"/>
        </w:rPr>
        <w:t xml:space="preserve"> </w:t>
      </w:r>
      <w:hyperlink r:id="rId9" w:history="1">
        <w:r w:rsidRPr="00B338B9">
          <w:rPr>
            <w:rStyle w:val="Hyperlink"/>
            <w:rFonts w:ascii="Times New Roman" w:hAnsi="Times New Roman" w:cs="Times New Roman"/>
            <w:sz w:val="24"/>
            <w:szCs w:val="24"/>
            <w:shd w:val="clear" w:color="auto" w:fill="FFFFFF"/>
          </w:rPr>
          <w:t>https://journals.sagepub.com/doi/abs/10.1177/2150132720921738</w:t>
        </w:r>
      </w:hyperlink>
    </w:p>
    <w:p w:rsidR="00B338B9" w:rsidRPr="00B338B9" w:rsidRDefault="00B338B9" w:rsidP="00B338B9">
      <w:pPr>
        <w:shd w:val="clear" w:color="auto" w:fill="FFFFFF"/>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Endut, N., Azmawati, A. A., &amp; Hashim, I. H. M. (2015). Formal and informal support systems for single women and single mothers in Malaysia. In </w:t>
      </w:r>
      <w:r w:rsidRPr="00B338B9">
        <w:rPr>
          <w:rFonts w:ascii="Times New Roman" w:hAnsi="Times New Roman" w:cs="Times New Roman"/>
          <w:i/>
          <w:iCs/>
          <w:sz w:val="24"/>
          <w:szCs w:val="24"/>
        </w:rPr>
        <w:t>SHS Web of Conferences</w:t>
      </w:r>
      <w:r w:rsidRPr="00B338B9">
        <w:rPr>
          <w:rFonts w:ascii="Times New Roman" w:hAnsi="Times New Roman" w:cs="Times New Roman"/>
          <w:sz w:val="24"/>
          <w:szCs w:val="24"/>
        </w:rPr>
        <w:t xml:space="preserve"> (Vol. 18, p. 03002). EDP Sciences. </w:t>
      </w:r>
      <w:hyperlink r:id="rId10" w:history="1">
        <w:r w:rsidRPr="00B338B9">
          <w:rPr>
            <w:rStyle w:val="Hyperlink"/>
            <w:rFonts w:ascii="Times New Roman" w:hAnsi="Times New Roman" w:cs="Times New Roman"/>
            <w:sz w:val="24"/>
            <w:szCs w:val="24"/>
            <w:shd w:val="clear" w:color="auto" w:fill="FFFFFF"/>
          </w:rPr>
          <w:t>https://www.shs-conferences.org/articles/shsconf/abs/2015/05/shsconf_icolass2014_03002/shsconf_icolass2014_03002.html</w:t>
        </w:r>
      </w:hyperlink>
    </w:p>
    <w:p w:rsidR="00B338B9" w:rsidRPr="00B338B9" w:rsidRDefault="00B338B9" w:rsidP="00B338B9">
      <w:pPr>
        <w:shd w:val="clear" w:color="auto" w:fill="FFFFFF"/>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Kader Maideen, S. F., Mohd. Sidik, S., Rampal, L., &amp; Mukhtar, F. (2014). Prevalence, associated factors and predictors of depression among adults in the community of Selangor, Malaysia. </w:t>
      </w:r>
      <w:r w:rsidRPr="00B338B9">
        <w:rPr>
          <w:rFonts w:ascii="Times New Roman" w:hAnsi="Times New Roman" w:cs="Times New Roman"/>
          <w:i/>
          <w:iCs/>
          <w:sz w:val="24"/>
          <w:szCs w:val="24"/>
        </w:rPr>
        <w:t>PloS one</w:t>
      </w:r>
      <w:r w:rsidRPr="00B338B9">
        <w:rPr>
          <w:rFonts w:ascii="Times New Roman" w:hAnsi="Times New Roman" w:cs="Times New Roman"/>
          <w:sz w:val="24"/>
          <w:szCs w:val="24"/>
        </w:rPr>
        <w:t>, </w:t>
      </w:r>
      <w:r w:rsidRPr="00B338B9">
        <w:rPr>
          <w:rFonts w:ascii="Times New Roman" w:hAnsi="Times New Roman" w:cs="Times New Roman"/>
          <w:i/>
          <w:iCs/>
          <w:sz w:val="24"/>
          <w:szCs w:val="24"/>
        </w:rPr>
        <w:t>9</w:t>
      </w:r>
      <w:r w:rsidRPr="00B338B9">
        <w:rPr>
          <w:rFonts w:ascii="Times New Roman" w:hAnsi="Times New Roman" w:cs="Times New Roman"/>
          <w:sz w:val="24"/>
          <w:szCs w:val="24"/>
        </w:rPr>
        <w:t xml:space="preserve">(4), e95395. </w:t>
      </w:r>
      <w:hyperlink r:id="rId11" w:history="1">
        <w:r w:rsidRPr="00B338B9">
          <w:rPr>
            <w:rStyle w:val="Hyperlink"/>
            <w:rFonts w:ascii="Times New Roman" w:hAnsi="Times New Roman" w:cs="Times New Roman"/>
            <w:sz w:val="24"/>
            <w:szCs w:val="24"/>
            <w:shd w:val="clear" w:color="auto" w:fill="FFFFFF"/>
          </w:rPr>
          <w:t>https://journals.plos.org/plosone/article?id=10.1371/journal.pone.0095395</w:t>
        </w:r>
      </w:hyperlink>
    </w:p>
    <w:p w:rsidR="00B338B9" w:rsidRPr="00B338B9" w:rsidRDefault="00B338B9"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Khan, T. M., Sulaiman, S. A., Hassali, M. A., &amp; Tahir, H. (2011). Clinical presentation of depression among Malaysian women in Penang Island. </w:t>
      </w:r>
      <w:r w:rsidRPr="00B338B9">
        <w:rPr>
          <w:rFonts w:ascii="Times New Roman" w:hAnsi="Times New Roman" w:cs="Times New Roman"/>
          <w:i/>
          <w:iCs/>
          <w:color w:val="222222"/>
          <w:sz w:val="24"/>
          <w:szCs w:val="24"/>
          <w:shd w:val="clear" w:color="auto" w:fill="FFFFFF"/>
        </w:rPr>
        <w:t>Mental health in family medicine</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8</w:t>
      </w:r>
      <w:r w:rsidRPr="00B338B9">
        <w:rPr>
          <w:rFonts w:ascii="Times New Roman" w:hAnsi="Times New Roman" w:cs="Times New Roman"/>
          <w:color w:val="222222"/>
          <w:sz w:val="24"/>
          <w:szCs w:val="24"/>
          <w:shd w:val="clear" w:color="auto" w:fill="FFFFFF"/>
        </w:rPr>
        <w:t>(3), 205.</w:t>
      </w:r>
      <w:r w:rsidRPr="00B338B9">
        <w:rPr>
          <w:rFonts w:ascii="Times New Roman" w:hAnsi="Times New Roman" w:cs="Times New Roman"/>
          <w:sz w:val="24"/>
          <w:szCs w:val="24"/>
        </w:rPr>
        <w:t xml:space="preserve"> </w:t>
      </w:r>
      <w:hyperlink r:id="rId12" w:history="1">
        <w:r w:rsidRPr="00B338B9">
          <w:rPr>
            <w:rStyle w:val="Hyperlink"/>
            <w:rFonts w:ascii="Times New Roman" w:hAnsi="Times New Roman" w:cs="Times New Roman"/>
            <w:sz w:val="24"/>
            <w:szCs w:val="24"/>
            <w:shd w:val="clear" w:color="auto" w:fill="FFFFFF"/>
          </w:rPr>
          <w:t>https://www.ncbi.nlm.nih.gov/pmc/articles/pmc3314277/</w:t>
        </w:r>
      </w:hyperlink>
    </w:p>
    <w:p w:rsidR="00B338B9" w:rsidRPr="00B338B9" w:rsidRDefault="00B338B9"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Kim, G. E., Choi, H. Y., &amp; Kim, E. J. (2018). Impact of economic problems on depression in single mothers: A comparative study with married women. </w:t>
      </w:r>
      <w:r w:rsidRPr="00B338B9">
        <w:rPr>
          <w:rFonts w:ascii="Times New Roman" w:hAnsi="Times New Roman" w:cs="Times New Roman"/>
          <w:i/>
          <w:iCs/>
          <w:color w:val="222222"/>
          <w:sz w:val="24"/>
          <w:szCs w:val="24"/>
          <w:shd w:val="clear" w:color="auto" w:fill="FFFFFF"/>
        </w:rPr>
        <w:t>PloS one</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13</w:t>
      </w:r>
      <w:r w:rsidRPr="00B338B9">
        <w:rPr>
          <w:rFonts w:ascii="Times New Roman" w:hAnsi="Times New Roman" w:cs="Times New Roman"/>
          <w:color w:val="222222"/>
          <w:sz w:val="24"/>
          <w:szCs w:val="24"/>
          <w:shd w:val="clear" w:color="auto" w:fill="FFFFFF"/>
        </w:rPr>
        <w:t>(8), e0203004.</w:t>
      </w:r>
      <w:r w:rsidRPr="00B338B9">
        <w:rPr>
          <w:rFonts w:ascii="Times New Roman" w:hAnsi="Times New Roman" w:cs="Times New Roman"/>
          <w:sz w:val="24"/>
          <w:szCs w:val="24"/>
        </w:rPr>
        <w:t xml:space="preserve"> </w:t>
      </w:r>
      <w:hyperlink r:id="rId13" w:history="1">
        <w:r w:rsidRPr="00B338B9">
          <w:rPr>
            <w:rStyle w:val="Hyperlink"/>
            <w:rFonts w:ascii="Times New Roman" w:hAnsi="Times New Roman" w:cs="Times New Roman"/>
            <w:sz w:val="24"/>
            <w:szCs w:val="24"/>
            <w:shd w:val="clear" w:color="auto" w:fill="FFFFFF"/>
          </w:rPr>
          <w:t>https://journals.plos.org/plosone/article?id=10.1371/journal.pone.0203004</w:t>
        </w:r>
      </w:hyperlink>
    </w:p>
    <w:p w:rsidR="00B338B9" w:rsidRPr="00B338B9" w:rsidRDefault="00B338B9" w:rsidP="00B338B9">
      <w:pPr>
        <w:spacing w:after="0" w:line="480" w:lineRule="auto"/>
        <w:ind w:left="720" w:hanging="720"/>
        <w:contextualSpacing/>
        <w:rPr>
          <w:rFonts w:ascii="Times New Roman" w:hAnsi="Times New Roman" w:cs="Times New Roman"/>
          <w:sz w:val="24"/>
          <w:szCs w:val="24"/>
        </w:rPr>
      </w:pPr>
      <w:r w:rsidRPr="00B338B9">
        <w:rPr>
          <w:rFonts w:ascii="Times New Roman" w:hAnsi="Times New Roman" w:cs="Times New Roman"/>
          <w:color w:val="222222"/>
          <w:sz w:val="24"/>
          <w:szCs w:val="24"/>
          <w:shd w:val="clear" w:color="auto" w:fill="FFFFFF"/>
        </w:rPr>
        <w:lastRenderedPageBreak/>
        <w:t>Kinser, P. A., &amp; Lyon, D. E. (2014). A conceptual framework of stress vulnerability, depression, and health outcomes in women: potential uses in research on complementary therapies for depression. </w:t>
      </w:r>
      <w:r w:rsidRPr="00B338B9">
        <w:rPr>
          <w:rFonts w:ascii="Times New Roman" w:hAnsi="Times New Roman" w:cs="Times New Roman"/>
          <w:i/>
          <w:iCs/>
          <w:sz w:val="24"/>
          <w:szCs w:val="24"/>
        </w:rPr>
        <w:t>Brain and Behavior</w:t>
      </w:r>
      <w:r w:rsidRPr="00B338B9">
        <w:rPr>
          <w:rFonts w:ascii="Times New Roman" w:hAnsi="Times New Roman" w:cs="Times New Roman"/>
          <w:sz w:val="24"/>
          <w:szCs w:val="24"/>
        </w:rPr>
        <w:t>, </w:t>
      </w:r>
      <w:r w:rsidRPr="00B338B9">
        <w:rPr>
          <w:rFonts w:ascii="Times New Roman" w:hAnsi="Times New Roman" w:cs="Times New Roman"/>
          <w:i/>
          <w:iCs/>
          <w:sz w:val="24"/>
          <w:szCs w:val="24"/>
        </w:rPr>
        <w:t>4</w:t>
      </w:r>
      <w:r w:rsidRPr="00B338B9">
        <w:rPr>
          <w:rFonts w:ascii="Times New Roman" w:hAnsi="Times New Roman" w:cs="Times New Roman"/>
          <w:sz w:val="24"/>
          <w:szCs w:val="24"/>
        </w:rPr>
        <w:t>(5), 665-674.</w:t>
      </w:r>
      <w:hyperlink r:id="rId14" w:history="1">
        <w:r w:rsidRPr="00B338B9">
          <w:rPr>
            <w:rStyle w:val="Hyperlink"/>
            <w:rFonts w:ascii="Times New Roman" w:hAnsi="Times New Roman" w:cs="Times New Roman"/>
            <w:sz w:val="24"/>
            <w:szCs w:val="24"/>
          </w:rPr>
          <w:t>https://onlinelibrary.wiley.com/doi/abs/10.1002/brb3.249</w:t>
        </w:r>
      </w:hyperlink>
    </w:p>
    <w:p w:rsidR="00B338B9" w:rsidRPr="00B338B9" w:rsidRDefault="00B338B9" w:rsidP="00B338B9">
      <w:pPr>
        <w:shd w:val="clear" w:color="auto" w:fill="FFFFFF"/>
        <w:spacing w:after="0" w:line="480" w:lineRule="auto"/>
        <w:ind w:left="720" w:hanging="720"/>
        <w:contextualSpacing/>
        <w:rPr>
          <w:rFonts w:ascii="Times New Roman" w:hAnsi="Times New Roman" w:cs="Times New Roman"/>
          <w:i/>
          <w:iCs/>
          <w:color w:val="000000"/>
          <w:sz w:val="24"/>
          <w:szCs w:val="24"/>
          <w:shd w:val="clear" w:color="auto" w:fill="FFFFFF"/>
        </w:rPr>
      </w:pPr>
      <w:r w:rsidRPr="00B338B9">
        <w:rPr>
          <w:rFonts w:ascii="Times New Roman" w:hAnsi="Times New Roman" w:cs="Times New Roman"/>
          <w:color w:val="000000"/>
          <w:sz w:val="24"/>
          <w:szCs w:val="24"/>
          <w:shd w:val="clear" w:color="auto" w:fill="FFFFFF"/>
        </w:rPr>
        <w:t>Loo, P.-W., &amp; Furnham, A. (2013). </w:t>
      </w:r>
      <w:r w:rsidRPr="00B338B9">
        <w:rPr>
          <w:rFonts w:ascii="Times New Roman" w:hAnsi="Times New Roman" w:cs="Times New Roman"/>
          <w:i/>
          <w:iCs/>
          <w:sz w:val="24"/>
          <w:szCs w:val="24"/>
        </w:rPr>
        <w:t>Knowledge and beliefs about depression among urban and rural Indian Malaysians. Mental Health, Religion &amp; Culture, 16(10), 1009–1029.</w:t>
      </w:r>
      <w:r w:rsidRPr="00B338B9">
        <w:rPr>
          <w:rFonts w:ascii="Times New Roman" w:hAnsi="Times New Roman" w:cs="Times New Roman"/>
          <w:sz w:val="24"/>
          <w:szCs w:val="24"/>
        </w:rPr>
        <w:t xml:space="preserve"> </w:t>
      </w:r>
      <w:hyperlink r:id="rId15" w:history="1">
        <w:r w:rsidRPr="00B338B9">
          <w:rPr>
            <w:rStyle w:val="Hyperlink"/>
            <w:rFonts w:ascii="Times New Roman" w:hAnsi="Times New Roman" w:cs="Times New Roman"/>
            <w:i/>
            <w:iCs/>
            <w:sz w:val="24"/>
            <w:szCs w:val="24"/>
            <w:shd w:val="clear" w:color="auto" w:fill="FFFFFF"/>
          </w:rPr>
          <w:t>https://sci-hub.se/https://doi.org/10.1080/13674676.2012.728579</w:t>
        </w:r>
      </w:hyperlink>
    </w:p>
    <w:p w:rsidR="00B338B9" w:rsidRPr="00B338B9" w:rsidRDefault="00B338B9"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Sidik, S. M., Arroll, B., Goodyear-Smith, F., &amp; Ahmad, R. (2012). Prevalence of depression among women attending a primary urban care clinic in Malaysia. </w:t>
      </w:r>
      <w:r w:rsidRPr="00B338B9">
        <w:rPr>
          <w:rFonts w:ascii="Times New Roman" w:hAnsi="Times New Roman" w:cs="Times New Roman"/>
          <w:i/>
          <w:iCs/>
          <w:color w:val="222222"/>
          <w:sz w:val="24"/>
          <w:szCs w:val="24"/>
          <w:shd w:val="clear" w:color="auto" w:fill="FFFFFF"/>
        </w:rPr>
        <w:t>Singapore Med J</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53</w:t>
      </w:r>
      <w:r w:rsidRPr="00B338B9">
        <w:rPr>
          <w:rFonts w:ascii="Times New Roman" w:hAnsi="Times New Roman" w:cs="Times New Roman"/>
          <w:color w:val="222222"/>
          <w:sz w:val="24"/>
          <w:szCs w:val="24"/>
          <w:shd w:val="clear" w:color="auto" w:fill="FFFFFF"/>
        </w:rPr>
        <w:t>(7), 468-473.</w:t>
      </w:r>
      <w:r w:rsidRPr="00B338B9">
        <w:rPr>
          <w:rFonts w:ascii="Times New Roman" w:hAnsi="Times New Roman" w:cs="Times New Roman"/>
          <w:sz w:val="24"/>
          <w:szCs w:val="24"/>
        </w:rPr>
        <w:t xml:space="preserve"> </w:t>
      </w:r>
      <w:hyperlink r:id="rId16" w:history="1">
        <w:r w:rsidRPr="00B338B9">
          <w:rPr>
            <w:rStyle w:val="Hyperlink"/>
            <w:rFonts w:ascii="Times New Roman" w:hAnsi="Times New Roman" w:cs="Times New Roman"/>
            <w:sz w:val="24"/>
            <w:szCs w:val="24"/>
            <w:shd w:val="clear" w:color="auto" w:fill="FFFFFF"/>
          </w:rPr>
          <w:t>http://www.smj.org.sg/sites/default/files/5307/5307a6.pdf</w:t>
        </w:r>
      </w:hyperlink>
    </w:p>
    <w:p w:rsidR="00B338B9" w:rsidRPr="00B338B9" w:rsidRDefault="00B338B9"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B338B9">
        <w:rPr>
          <w:rFonts w:ascii="Times New Roman" w:hAnsi="Times New Roman" w:cs="Times New Roman"/>
          <w:color w:val="222222"/>
          <w:sz w:val="24"/>
          <w:szCs w:val="24"/>
          <w:shd w:val="clear" w:color="auto" w:fill="FFFFFF"/>
        </w:rPr>
        <w:t>Tan, K. L., &amp; Yadav, H. (2013). Depression among the urban poor in Peninsular Malaysia: A community-based cross-sectional study. </w:t>
      </w:r>
      <w:r w:rsidRPr="00B338B9">
        <w:rPr>
          <w:rFonts w:ascii="Times New Roman" w:hAnsi="Times New Roman" w:cs="Times New Roman"/>
          <w:i/>
          <w:iCs/>
          <w:color w:val="222222"/>
          <w:sz w:val="24"/>
          <w:szCs w:val="24"/>
          <w:shd w:val="clear" w:color="auto" w:fill="FFFFFF"/>
        </w:rPr>
        <w:t>Journal of health psychology</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18</w:t>
      </w:r>
      <w:r w:rsidRPr="00B338B9">
        <w:rPr>
          <w:rFonts w:ascii="Times New Roman" w:hAnsi="Times New Roman" w:cs="Times New Roman"/>
          <w:color w:val="222222"/>
          <w:sz w:val="24"/>
          <w:szCs w:val="24"/>
          <w:shd w:val="clear" w:color="auto" w:fill="FFFFFF"/>
        </w:rPr>
        <w:t>(1), 121-127.</w:t>
      </w:r>
      <w:r w:rsidRPr="00B338B9">
        <w:rPr>
          <w:rFonts w:ascii="Times New Roman" w:hAnsi="Times New Roman" w:cs="Times New Roman"/>
          <w:sz w:val="24"/>
          <w:szCs w:val="24"/>
        </w:rPr>
        <w:t xml:space="preserve"> </w:t>
      </w:r>
      <w:hyperlink r:id="rId17" w:history="1">
        <w:r w:rsidRPr="00B338B9">
          <w:rPr>
            <w:rStyle w:val="Hyperlink"/>
            <w:rFonts w:ascii="Times New Roman" w:hAnsi="Times New Roman" w:cs="Times New Roman"/>
            <w:sz w:val="24"/>
            <w:szCs w:val="24"/>
            <w:shd w:val="clear" w:color="auto" w:fill="FFFFFF"/>
          </w:rPr>
          <w:t>https://sci-hub.se/https://doi.org/10.1177/1359105311433908</w:t>
        </w:r>
      </w:hyperlink>
    </w:p>
    <w:p w:rsidR="00B338B9" w:rsidRDefault="00B338B9" w:rsidP="00B338B9">
      <w:pPr>
        <w:spacing w:after="0" w:line="480" w:lineRule="auto"/>
        <w:ind w:left="720" w:hanging="720"/>
        <w:contextualSpacing/>
        <w:rPr>
          <w:rFonts w:ascii="Times New Roman" w:hAnsi="Times New Roman" w:cs="Times New Roman"/>
          <w:sz w:val="24"/>
          <w:szCs w:val="24"/>
        </w:rPr>
      </w:pPr>
      <w:r w:rsidRPr="00B338B9">
        <w:rPr>
          <w:rFonts w:ascii="Times New Roman" w:hAnsi="Times New Roman" w:cs="Times New Roman"/>
          <w:color w:val="222222"/>
          <w:sz w:val="24"/>
          <w:szCs w:val="24"/>
          <w:shd w:val="clear" w:color="auto" w:fill="FFFFFF"/>
        </w:rPr>
        <w:t>Yeoh, S. H., Tan, C. L., Wong, C. P., &amp; Bonn, G. (2017). Examining depressive symptoms and their predictors in Malaysia: Stress, locus of control, and occupation. </w:t>
      </w:r>
      <w:r w:rsidRPr="00B338B9">
        <w:rPr>
          <w:rFonts w:ascii="Times New Roman" w:hAnsi="Times New Roman" w:cs="Times New Roman"/>
          <w:i/>
          <w:iCs/>
          <w:color w:val="222222"/>
          <w:sz w:val="24"/>
          <w:szCs w:val="24"/>
          <w:shd w:val="clear" w:color="auto" w:fill="FFFFFF"/>
        </w:rPr>
        <w:t>Frontiers in psychology</w:t>
      </w:r>
      <w:r w:rsidRPr="00B338B9">
        <w:rPr>
          <w:rFonts w:ascii="Times New Roman" w:hAnsi="Times New Roman" w:cs="Times New Roman"/>
          <w:color w:val="222222"/>
          <w:sz w:val="24"/>
          <w:szCs w:val="24"/>
          <w:shd w:val="clear" w:color="auto" w:fill="FFFFFF"/>
        </w:rPr>
        <w:t>, </w:t>
      </w:r>
      <w:r w:rsidRPr="00B338B9">
        <w:rPr>
          <w:rFonts w:ascii="Times New Roman" w:hAnsi="Times New Roman" w:cs="Times New Roman"/>
          <w:i/>
          <w:iCs/>
          <w:color w:val="222222"/>
          <w:sz w:val="24"/>
          <w:szCs w:val="24"/>
          <w:shd w:val="clear" w:color="auto" w:fill="FFFFFF"/>
        </w:rPr>
        <w:t>8</w:t>
      </w:r>
      <w:r w:rsidRPr="00B338B9">
        <w:rPr>
          <w:rFonts w:ascii="Times New Roman" w:hAnsi="Times New Roman" w:cs="Times New Roman"/>
          <w:color w:val="222222"/>
          <w:sz w:val="24"/>
          <w:szCs w:val="24"/>
          <w:shd w:val="clear" w:color="auto" w:fill="FFFFFF"/>
        </w:rPr>
        <w:t>, 1411.</w:t>
      </w:r>
      <w:r w:rsidRPr="00B338B9">
        <w:rPr>
          <w:rFonts w:ascii="Times New Roman" w:hAnsi="Times New Roman" w:cs="Times New Roman"/>
          <w:sz w:val="24"/>
          <w:szCs w:val="24"/>
        </w:rPr>
        <w:t xml:space="preserve"> </w:t>
      </w:r>
      <w:hyperlink r:id="rId18" w:history="1">
        <w:r w:rsidRPr="00B338B9">
          <w:rPr>
            <w:rStyle w:val="Hyperlink"/>
            <w:rFonts w:ascii="Times New Roman" w:hAnsi="Times New Roman" w:cs="Times New Roman"/>
            <w:sz w:val="24"/>
            <w:szCs w:val="24"/>
            <w:shd w:val="clear" w:color="auto" w:fill="FFFFFF"/>
          </w:rPr>
          <w:t>https://www.frontiersin.org/articles/10.3389/fpsyg.2017.01411/full</w:t>
        </w:r>
      </w:hyperlink>
    </w:p>
    <w:p w:rsidR="00405D8E" w:rsidRPr="00405D8E" w:rsidRDefault="00405D8E" w:rsidP="00B338B9">
      <w:pPr>
        <w:spacing w:after="0" w:line="480" w:lineRule="auto"/>
        <w:ind w:left="720" w:hanging="720"/>
        <w:contextualSpacing/>
        <w:rPr>
          <w:rFonts w:ascii="Times New Roman" w:hAnsi="Times New Roman" w:cs="Times New Roman"/>
          <w:color w:val="222222"/>
          <w:sz w:val="24"/>
          <w:szCs w:val="24"/>
          <w:shd w:val="clear" w:color="auto" w:fill="FFFFFF"/>
        </w:rPr>
      </w:pPr>
      <w:r w:rsidRPr="00405D8E">
        <w:rPr>
          <w:rFonts w:ascii="Times New Roman" w:hAnsi="Times New Roman" w:cs="Times New Roman"/>
          <w:color w:val="222222"/>
          <w:sz w:val="24"/>
          <w:szCs w:val="24"/>
          <w:shd w:val="clear" w:color="auto" w:fill="FFFFFF"/>
        </w:rPr>
        <w:t>Weitkamp, K., Klein, E., &amp; Midgley, N. (2016). The experience of depression: A qualitative study of adolescents with depression entering psychotherapy. </w:t>
      </w:r>
      <w:r w:rsidRPr="00405D8E">
        <w:rPr>
          <w:rFonts w:ascii="Times New Roman" w:hAnsi="Times New Roman" w:cs="Times New Roman"/>
          <w:i/>
          <w:iCs/>
          <w:color w:val="222222"/>
          <w:sz w:val="24"/>
          <w:szCs w:val="24"/>
          <w:shd w:val="clear" w:color="auto" w:fill="FFFFFF"/>
        </w:rPr>
        <w:t>Global qualitative nursing research</w:t>
      </w:r>
      <w:r w:rsidRPr="00405D8E">
        <w:rPr>
          <w:rFonts w:ascii="Times New Roman" w:hAnsi="Times New Roman" w:cs="Times New Roman"/>
          <w:color w:val="222222"/>
          <w:sz w:val="24"/>
          <w:szCs w:val="24"/>
          <w:shd w:val="clear" w:color="auto" w:fill="FFFFFF"/>
        </w:rPr>
        <w:t>, </w:t>
      </w:r>
      <w:r w:rsidRPr="00405D8E">
        <w:rPr>
          <w:rFonts w:ascii="Times New Roman" w:hAnsi="Times New Roman" w:cs="Times New Roman"/>
          <w:i/>
          <w:iCs/>
          <w:color w:val="222222"/>
          <w:sz w:val="24"/>
          <w:szCs w:val="24"/>
          <w:shd w:val="clear" w:color="auto" w:fill="FFFFFF"/>
        </w:rPr>
        <w:t>3</w:t>
      </w:r>
      <w:r w:rsidRPr="00405D8E">
        <w:rPr>
          <w:rFonts w:ascii="Times New Roman" w:hAnsi="Times New Roman" w:cs="Times New Roman"/>
          <w:color w:val="222222"/>
          <w:sz w:val="24"/>
          <w:szCs w:val="24"/>
          <w:shd w:val="clear" w:color="auto" w:fill="FFFFFF"/>
        </w:rPr>
        <w:t>, 2333393616649548.</w:t>
      </w:r>
      <w:r w:rsidRPr="00405D8E">
        <w:rPr>
          <w:rFonts w:ascii="Times New Roman" w:hAnsi="Times New Roman" w:cs="Times New Roman"/>
          <w:sz w:val="24"/>
          <w:szCs w:val="24"/>
        </w:rPr>
        <w:t xml:space="preserve"> </w:t>
      </w:r>
      <w:hyperlink r:id="rId19" w:history="1">
        <w:r w:rsidRPr="00405D8E">
          <w:rPr>
            <w:rStyle w:val="Hyperlink"/>
            <w:rFonts w:ascii="Times New Roman" w:hAnsi="Times New Roman" w:cs="Times New Roman"/>
            <w:sz w:val="24"/>
            <w:szCs w:val="24"/>
            <w:shd w:val="clear" w:color="auto" w:fill="FFFFFF"/>
          </w:rPr>
          <w:t>https://journals.sagepub.com/doi/abs/10.1177/2333393616649548</w:t>
        </w:r>
      </w:hyperlink>
    </w:p>
    <w:p w:rsidR="00405D8E" w:rsidRPr="00B338B9" w:rsidRDefault="00405D8E" w:rsidP="00B338B9">
      <w:pPr>
        <w:spacing w:after="0" w:line="480" w:lineRule="auto"/>
        <w:ind w:left="720" w:hanging="720"/>
        <w:contextualSpacing/>
        <w:rPr>
          <w:rFonts w:ascii="Times New Roman" w:hAnsi="Times New Roman" w:cs="Times New Roman"/>
          <w:color w:val="222222"/>
          <w:sz w:val="24"/>
          <w:szCs w:val="24"/>
          <w:shd w:val="clear" w:color="auto" w:fill="FFFFFF"/>
        </w:rPr>
      </w:pPr>
    </w:p>
    <w:sectPr w:rsidR="00405D8E" w:rsidRPr="00B338B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07" w:rsidRDefault="004C7807" w:rsidP="0086596F">
      <w:pPr>
        <w:spacing w:after="0" w:line="240" w:lineRule="auto"/>
      </w:pPr>
      <w:r>
        <w:separator/>
      </w:r>
    </w:p>
  </w:endnote>
  <w:endnote w:type="continuationSeparator" w:id="0">
    <w:p w:rsidR="004C7807" w:rsidRDefault="004C7807" w:rsidP="0086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07" w:rsidRDefault="004C7807" w:rsidP="0086596F">
      <w:pPr>
        <w:spacing w:after="0" w:line="240" w:lineRule="auto"/>
      </w:pPr>
      <w:r>
        <w:separator/>
      </w:r>
    </w:p>
  </w:footnote>
  <w:footnote w:type="continuationSeparator" w:id="0">
    <w:p w:rsidR="004C7807" w:rsidRDefault="004C7807" w:rsidP="00865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16887"/>
      <w:docPartObj>
        <w:docPartGallery w:val="Page Numbers (Top of Page)"/>
        <w:docPartUnique/>
      </w:docPartObj>
    </w:sdtPr>
    <w:sdtEndPr>
      <w:rPr>
        <w:noProof/>
      </w:rPr>
    </w:sdtEndPr>
    <w:sdtContent>
      <w:p w:rsidR="004C5C5E" w:rsidRDefault="004C5C5E">
        <w:pPr>
          <w:pStyle w:val="Header"/>
          <w:jc w:val="right"/>
        </w:pPr>
        <w:r w:rsidRPr="0086596F">
          <w:rPr>
            <w:rFonts w:ascii="Times New Roman" w:hAnsi="Times New Roman" w:cs="Times New Roman"/>
            <w:sz w:val="24"/>
            <w:szCs w:val="24"/>
          </w:rPr>
          <w:fldChar w:fldCharType="begin"/>
        </w:r>
        <w:r w:rsidRPr="0086596F">
          <w:rPr>
            <w:rFonts w:ascii="Times New Roman" w:hAnsi="Times New Roman" w:cs="Times New Roman"/>
            <w:sz w:val="24"/>
            <w:szCs w:val="24"/>
          </w:rPr>
          <w:instrText xml:space="preserve"> PAGE   \* MERGEFORMAT </w:instrText>
        </w:r>
        <w:r w:rsidRPr="0086596F">
          <w:rPr>
            <w:rFonts w:ascii="Times New Roman" w:hAnsi="Times New Roman" w:cs="Times New Roman"/>
            <w:sz w:val="24"/>
            <w:szCs w:val="24"/>
          </w:rPr>
          <w:fldChar w:fldCharType="separate"/>
        </w:r>
        <w:r w:rsidR="002B1366">
          <w:rPr>
            <w:rFonts w:ascii="Times New Roman" w:hAnsi="Times New Roman" w:cs="Times New Roman"/>
            <w:noProof/>
            <w:sz w:val="24"/>
            <w:szCs w:val="24"/>
          </w:rPr>
          <w:t>1</w:t>
        </w:r>
        <w:r w:rsidRPr="0086596F">
          <w:rPr>
            <w:rFonts w:ascii="Times New Roman" w:hAnsi="Times New Roman" w:cs="Times New Roman"/>
            <w:noProof/>
            <w:sz w:val="24"/>
            <w:szCs w:val="24"/>
          </w:rPr>
          <w:fldChar w:fldCharType="end"/>
        </w:r>
      </w:p>
    </w:sdtContent>
  </w:sdt>
  <w:p w:rsidR="004C5C5E" w:rsidRDefault="004C5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2716"/>
    <w:multiLevelType w:val="hybridMultilevel"/>
    <w:tmpl w:val="F9E0CB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504E4A"/>
    <w:multiLevelType w:val="hybridMultilevel"/>
    <w:tmpl w:val="6890C5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CD61F7"/>
    <w:multiLevelType w:val="hybridMultilevel"/>
    <w:tmpl w:val="DEB8F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F44CDD"/>
    <w:multiLevelType w:val="hybridMultilevel"/>
    <w:tmpl w:val="825445E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DD6BBB"/>
    <w:multiLevelType w:val="hybridMultilevel"/>
    <w:tmpl w:val="89AAD7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E737D"/>
    <w:multiLevelType w:val="hybridMultilevel"/>
    <w:tmpl w:val="97AAC45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3NTE2tbAwNrIwN7ZQ0lEKTi0uzszPAykwqQUAOPS8TiwAAAA="/>
  </w:docVars>
  <w:rsids>
    <w:rsidRoot w:val="00153826"/>
    <w:rsid w:val="00005B08"/>
    <w:rsid w:val="00063FF6"/>
    <w:rsid w:val="000D49D7"/>
    <w:rsid w:val="00153826"/>
    <w:rsid w:val="00162313"/>
    <w:rsid w:val="00235EF0"/>
    <w:rsid w:val="002B1366"/>
    <w:rsid w:val="00335A7E"/>
    <w:rsid w:val="00373FA5"/>
    <w:rsid w:val="003954B2"/>
    <w:rsid w:val="003A0B14"/>
    <w:rsid w:val="00405BED"/>
    <w:rsid w:val="00405D8E"/>
    <w:rsid w:val="004C5C5E"/>
    <w:rsid w:val="004C7807"/>
    <w:rsid w:val="005260C0"/>
    <w:rsid w:val="00567277"/>
    <w:rsid w:val="0058494E"/>
    <w:rsid w:val="00590DF7"/>
    <w:rsid w:val="00606F4F"/>
    <w:rsid w:val="00742BCF"/>
    <w:rsid w:val="007665FE"/>
    <w:rsid w:val="007E20CD"/>
    <w:rsid w:val="00847242"/>
    <w:rsid w:val="0086596F"/>
    <w:rsid w:val="0091513A"/>
    <w:rsid w:val="00955808"/>
    <w:rsid w:val="009B5721"/>
    <w:rsid w:val="00A114E5"/>
    <w:rsid w:val="00A54DFC"/>
    <w:rsid w:val="00A6238E"/>
    <w:rsid w:val="00A71C16"/>
    <w:rsid w:val="00B30FA2"/>
    <w:rsid w:val="00B338B9"/>
    <w:rsid w:val="00B450F7"/>
    <w:rsid w:val="00BE7C6A"/>
    <w:rsid w:val="00C32FDC"/>
    <w:rsid w:val="00CE463B"/>
    <w:rsid w:val="00D26640"/>
    <w:rsid w:val="00D87237"/>
    <w:rsid w:val="00DE1DA9"/>
    <w:rsid w:val="00E00A92"/>
    <w:rsid w:val="00EB6526"/>
    <w:rsid w:val="00F66BEB"/>
    <w:rsid w:val="00FB17ED"/>
    <w:rsid w:val="00FC4E32"/>
    <w:rsid w:val="00FC594B"/>
    <w:rsid w:val="00FF0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BA7E"/>
  <w15:docId w15:val="{6A78DFC7-A442-4263-825C-396B156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3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13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13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96F"/>
  </w:style>
  <w:style w:type="paragraph" w:styleId="Footer">
    <w:name w:val="footer"/>
    <w:basedOn w:val="Normal"/>
    <w:link w:val="FooterChar"/>
    <w:uiPriority w:val="99"/>
    <w:unhideWhenUsed/>
    <w:rsid w:val="00865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96F"/>
  </w:style>
  <w:style w:type="character" w:styleId="Hyperlink">
    <w:name w:val="Hyperlink"/>
    <w:basedOn w:val="DefaultParagraphFont"/>
    <w:uiPriority w:val="99"/>
    <w:unhideWhenUsed/>
    <w:rsid w:val="00B338B9"/>
    <w:rPr>
      <w:color w:val="0000FF" w:themeColor="hyperlink"/>
      <w:u w:val="single"/>
    </w:rPr>
  </w:style>
  <w:style w:type="character" w:styleId="FollowedHyperlink">
    <w:name w:val="FollowedHyperlink"/>
    <w:basedOn w:val="DefaultParagraphFont"/>
    <w:uiPriority w:val="99"/>
    <w:semiHidden/>
    <w:unhideWhenUsed/>
    <w:rsid w:val="00B338B9"/>
    <w:rPr>
      <w:color w:val="800080" w:themeColor="followedHyperlink"/>
      <w:u w:val="single"/>
    </w:rPr>
  </w:style>
  <w:style w:type="paragraph" w:styleId="ListParagraph">
    <w:name w:val="List Paragraph"/>
    <w:basedOn w:val="Normal"/>
    <w:uiPriority w:val="34"/>
    <w:qFormat/>
    <w:rsid w:val="00405D8E"/>
    <w:pPr>
      <w:ind w:left="720"/>
      <w:contextualSpacing/>
    </w:pPr>
  </w:style>
  <w:style w:type="character" w:styleId="PlaceholderText">
    <w:name w:val="Placeholder Text"/>
    <w:basedOn w:val="DefaultParagraphFont"/>
    <w:uiPriority w:val="99"/>
    <w:semiHidden/>
    <w:rsid w:val="00FC594B"/>
    <w:rPr>
      <w:color w:val="808080"/>
    </w:rPr>
  </w:style>
  <w:style w:type="paragraph" w:styleId="BalloonText">
    <w:name w:val="Balloon Text"/>
    <w:basedOn w:val="Normal"/>
    <w:link w:val="BalloonTextChar"/>
    <w:uiPriority w:val="99"/>
    <w:semiHidden/>
    <w:unhideWhenUsed/>
    <w:rsid w:val="00FC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94B"/>
    <w:rPr>
      <w:rFonts w:ascii="Tahoma" w:hAnsi="Tahoma" w:cs="Tahoma"/>
      <w:sz w:val="16"/>
      <w:szCs w:val="16"/>
    </w:rPr>
  </w:style>
  <w:style w:type="character" w:customStyle="1" w:styleId="Heading1Char">
    <w:name w:val="Heading 1 Char"/>
    <w:basedOn w:val="DefaultParagraphFont"/>
    <w:link w:val="Heading1"/>
    <w:uiPriority w:val="9"/>
    <w:rsid w:val="002B136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B13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136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4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06.tci-thaijo.org/index.php/IJBS/article/view/165604/162876" TargetMode="External"/><Relationship Id="rId13" Type="http://schemas.openxmlformats.org/officeDocument/2006/relationships/hyperlink" Target="https://journals.plos.org/plosone/article?id=10.1371/journal.pone.0203004" TargetMode="External"/><Relationship Id="rId18" Type="http://schemas.openxmlformats.org/officeDocument/2006/relationships/hyperlink" Target="https://www.frontiersin.org/articles/10.3389/fpsyg.2017.01411/ful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3314277/" TargetMode="External"/><Relationship Id="rId17" Type="http://schemas.openxmlformats.org/officeDocument/2006/relationships/hyperlink" Target="https://sci-hub.se/https:/doi.org/10.1177/1359105311433908" TargetMode="External"/><Relationship Id="rId2" Type="http://schemas.openxmlformats.org/officeDocument/2006/relationships/numbering" Target="numbering.xml"/><Relationship Id="rId16" Type="http://schemas.openxmlformats.org/officeDocument/2006/relationships/hyperlink" Target="http://www.smj.org.sg/sites/default/files/5307/5307a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plos.org/plosone/article?id=10.1371/journal.pone.0095395" TargetMode="External"/><Relationship Id="rId5" Type="http://schemas.openxmlformats.org/officeDocument/2006/relationships/webSettings" Target="webSettings.xml"/><Relationship Id="rId15" Type="http://schemas.openxmlformats.org/officeDocument/2006/relationships/hyperlink" Target="https://sci-hub.se/https:/doi.org/10.1080/13674676.2012.728579" TargetMode="External"/><Relationship Id="rId10" Type="http://schemas.openxmlformats.org/officeDocument/2006/relationships/hyperlink" Target="https://www.shs-conferences.org/articles/shsconf/abs/2015/05/shsconf_icolass2014_03002/shsconf_icolass2014_03002.html" TargetMode="External"/><Relationship Id="rId19" Type="http://schemas.openxmlformats.org/officeDocument/2006/relationships/hyperlink" Target="https://journals.sagepub.com/doi/abs/10.1177/2333393616649548" TargetMode="External"/><Relationship Id="rId4" Type="http://schemas.openxmlformats.org/officeDocument/2006/relationships/settings" Target="settings.xml"/><Relationship Id="rId9" Type="http://schemas.openxmlformats.org/officeDocument/2006/relationships/hyperlink" Target="https://journals.sagepub.com/doi/abs/10.1177/2150132720921738" TargetMode="External"/><Relationship Id="rId14" Type="http://schemas.openxmlformats.org/officeDocument/2006/relationships/hyperlink" Target="https://onlinelibrary.wiley.com/doi/abs/10.1002/brb3.24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B155899-8AFB-44A1-BCA0-B4A34FC2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4861</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joe</cp:lastModifiedBy>
  <cp:revision>2</cp:revision>
  <dcterms:created xsi:type="dcterms:W3CDTF">2022-07-01T20:08:00Z</dcterms:created>
  <dcterms:modified xsi:type="dcterms:W3CDTF">2022-07-01T20:08:00Z</dcterms:modified>
</cp:coreProperties>
</file>